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E5" w:rsidRPr="004C45D1" w:rsidRDefault="00F549E5" w:rsidP="00DC7C63">
      <w:pPr>
        <w:jc w:val="center"/>
        <w:rPr>
          <w:sz w:val="44"/>
          <w:szCs w:val="44"/>
        </w:rPr>
      </w:pPr>
      <w:r w:rsidRPr="004C45D1">
        <w:rPr>
          <w:rFonts w:hint="eastAsia"/>
          <w:bCs/>
          <w:sz w:val="44"/>
          <w:szCs w:val="44"/>
        </w:rPr>
        <w:t>关于开展贯彻落实师德建设长效机制自查工作的通知</w:t>
      </w:r>
    </w:p>
    <w:p w:rsidR="00F549E5" w:rsidRDefault="00F549E5" w:rsidP="00DC7C63"/>
    <w:p w:rsidR="00F549E5" w:rsidRPr="004C45D1" w:rsidRDefault="00F549E5" w:rsidP="00DC7C63">
      <w:pPr>
        <w:rPr>
          <w:sz w:val="28"/>
          <w:szCs w:val="28"/>
        </w:rPr>
      </w:pPr>
      <w:r w:rsidRPr="004C45D1">
        <w:rPr>
          <w:rFonts w:hint="eastAsia"/>
          <w:sz w:val="28"/>
          <w:szCs w:val="28"/>
        </w:rPr>
        <w:t>各二级院部：</w:t>
      </w:r>
      <w:r w:rsidRPr="004C45D1">
        <w:rPr>
          <w:sz w:val="28"/>
          <w:szCs w:val="28"/>
        </w:rPr>
        <w:t xml:space="preserve"> </w:t>
      </w:r>
    </w:p>
    <w:p w:rsidR="00F549E5" w:rsidRPr="004C45D1" w:rsidRDefault="00F549E5" w:rsidP="003B1CF0">
      <w:pPr>
        <w:ind w:firstLineChars="200" w:firstLine="31680"/>
        <w:rPr>
          <w:sz w:val="28"/>
          <w:szCs w:val="28"/>
        </w:rPr>
      </w:pPr>
      <w:r w:rsidRPr="004C45D1">
        <w:rPr>
          <w:rFonts w:hint="eastAsia"/>
          <w:sz w:val="28"/>
          <w:szCs w:val="28"/>
        </w:rPr>
        <w:t>为深入贯彻落实党的十九大精神，大力推进《中共中央国务院关于全面深化新时代教师队伍建设改革的意见》的实施，进一步完善新时代师德建设长效机制，营造风清气正的教育生态，根据《教育部关于开展师德建设长效机制贯彻落实专项督查的通知》（教师函〔</w:t>
      </w:r>
      <w:r w:rsidRPr="004C45D1">
        <w:rPr>
          <w:sz w:val="28"/>
          <w:szCs w:val="28"/>
        </w:rPr>
        <w:t>2018</w:t>
      </w:r>
      <w:r w:rsidRPr="004C45D1">
        <w:rPr>
          <w:rFonts w:hint="eastAsia"/>
          <w:sz w:val="28"/>
          <w:szCs w:val="28"/>
        </w:rPr>
        <w:t>〕</w:t>
      </w:r>
      <w:r w:rsidRPr="004C45D1">
        <w:rPr>
          <w:sz w:val="28"/>
          <w:szCs w:val="28"/>
        </w:rPr>
        <w:t>6</w:t>
      </w:r>
      <w:r w:rsidRPr="004C45D1">
        <w:rPr>
          <w:rFonts w:hint="eastAsia"/>
          <w:sz w:val="28"/>
          <w:szCs w:val="28"/>
        </w:rPr>
        <w:t>号）要求和省教育厅</w:t>
      </w:r>
      <w:r w:rsidRPr="00BB1AAF">
        <w:rPr>
          <w:rFonts w:hint="eastAsia"/>
          <w:sz w:val="28"/>
          <w:szCs w:val="28"/>
        </w:rPr>
        <w:t>《转发教育部关于开展师德建设长效机制贯彻落实专项督查的通知》（湘教通〔</w:t>
      </w:r>
      <w:r w:rsidRPr="00BB1AAF">
        <w:rPr>
          <w:sz w:val="28"/>
          <w:szCs w:val="28"/>
        </w:rPr>
        <w:t>2018</w:t>
      </w:r>
      <w:r w:rsidRPr="00BB1AAF">
        <w:rPr>
          <w:rFonts w:hint="eastAsia"/>
          <w:sz w:val="28"/>
          <w:szCs w:val="28"/>
        </w:rPr>
        <w:t>〕</w:t>
      </w:r>
      <w:r w:rsidRPr="00BB1AAF">
        <w:rPr>
          <w:sz w:val="28"/>
          <w:szCs w:val="28"/>
        </w:rPr>
        <w:t>220</w:t>
      </w:r>
      <w:r w:rsidRPr="00BB1AAF">
        <w:rPr>
          <w:rFonts w:hint="eastAsia"/>
          <w:sz w:val="28"/>
          <w:szCs w:val="28"/>
        </w:rPr>
        <w:t>号）</w:t>
      </w:r>
      <w:r>
        <w:rPr>
          <w:rFonts w:hint="eastAsia"/>
          <w:sz w:val="28"/>
          <w:szCs w:val="28"/>
        </w:rPr>
        <w:t>通知要求</w:t>
      </w:r>
      <w:r w:rsidRPr="004C45D1">
        <w:rPr>
          <w:rFonts w:hint="eastAsia"/>
          <w:sz w:val="28"/>
          <w:szCs w:val="28"/>
        </w:rPr>
        <w:t>，请各</w:t>
      </w:r>
      <w:r>
        <w:rPr>
          <w:rFonts w:hint="eastAsia"/>
          <w:sz w:val="28"/>
          <w:szCs w:val="28"/>
        </w:rPr>
        <w:t>二级院部</w:t>
      </w:r>
      <w:r w:rsidRPr="004C45D1">
        <w:rPr>
          <w:rFonts w:hint="eastAsia"/>
          <w:sz w:val="28"/>
          <w:szCs w:val="28"/>
        </w:rPr>
        <w:t>开展贯彻落实师德建设长效机制自查</w:t>
      </w:r>
      <w:r>
        <w:rPr>
          <w:rFonts w:hint="eastAsia"/>
          <w:sz w:val="28"/>
          <w:szCs w:val="28"/>
        </w:rPr>
        <w:t>工作</w:t>
      </w:r>
      <w:r w:rsidRPr="004C45D1">
        <w:rPr>
          <w:rFonts w:hint="eastAsia"/>
          <w:sz w:val="28"/>
          <w:szCs w:val="28"/>
        </w:rPr>
        <w:t>，现就有关事项通知如下。</w:t>
      </w:r>
      <w:r w:rsidRPr="004C45D1">
        <w:rPr>
          <w:sz w:val="28"/>
          <w:szCs w:val="28"/>
        </w:rPr>
        <w:t xml:space="preserve"> </w:t>
      </w:r>
    </w:p>
    <w:p w:rsidR="00F549E5" w:rsidRPr="004C45D1" w:rsidRDefault="00F549E5" w:rsidP="00DC7C63">
      <w:pPr>
        <w:rPr>
          <w:sz w:val="28"/>
          <w:szCs w:val="28"/>
        </w:rPr>
      </w:pPr>
      <w:r w:rsidRPr="004C45D1">
        <w:rPr>
          <w:rFonts w:hint="eastAsia"/>
          <w:b/>
          <w:bCs/>
          <w:sz w:val="28"/>
          <w:szCs w:val="28"/>
        </w:rPr>
        <w:t>一、自查目标</w:t>
      </w:r>
      <w:r w:rsidRPr="004C45D1">
        <w:rPr>
          <w:sz w:val="28"/>
          <w:szCs w:val="28"/>
        </w:rPr>
        <w:t xml:space="preserve"> </w:t>
      </w:r>
    </w:p>
    <w:p w:rsidR="00F549E5" w:rsidRPr="004C45D1" w:rsidRDefault="00F549E5" w:rsidP="003B1CF0">
      <w:pPr>
        <w:ind w:firstLineChars="200" w:firstLine="31680"/>
        <w:rPr>
          <w:sz w:val="28"/>
          <w:szCs w:val="28"/>
        </w:rPr>
      </w:pPr>
      <w:r w:rsidRPr="004C45D1">
        <w:rPr>
          <w:rFonts w:hint="eastAsia"/>
          <w:sz w:val="28"/>
          <w:szCs w:val="28"/>
        </w:rPr>
        <w:t>紧紧围绕贯彻落实党中央关于全面加强师德师风建设的各项决策部署，对照落实《教育部关于建立健全高校师德建设长效机制的意见》（教师〔</w:t>
      </w:r>
      <w:r w:rsidRPr="004C45D1">
        <w:rPr>
          <w:sz w:val="28"/>
          <w:szCs w:val="28"/>
        </w:rPr>
        <w:t>2014</w:t>
      </w:r>
      <w:r w:rsidRPr="004C45D1">
        <w:rPr>
          <w:rFonts w:hint="eastAsia"/>
          <w:sz w:val="28"/>
          <w:szCs w:val="28"/>
        </w:rPr>
        <w:t>〕</w:t>
      </w:r>
      <w:r w:rsidRPr="004C45D1">
        <w:rPr>
          <w:sz w:val="28"/>
          <w:szCs w:val="28"/>
        </w:rPr>
        <w:t>10</w:t>
      </w:r>
      <w:r w:rsidRPr="004C45D1">
        <w:rPr>
          <w:rFonts w:hint="eastAsia"/>
          <w:sz w:val="28"/>
          <w:szCs w:val="28"/>
        </w:rPr>
        <w:t>号）和省教育厅</w:t>
      </w:r>
      <w:r w:rsidRPr="00BB1AAF">
        <w:rPr>
          <w:rFonts w:hint="eastAsia"/>
          <w:sz w:val="28"/>
          <w:szCs w:val="28"/>
        </w:rPr>
        <w:t>《转发教育部关于开展师德建设长效机制贯彻落实专项督查的通知》（湘教通〔</w:t>
      </w:r>
      <w:r w:rsidRPr="00BB1AAF">
        <w:rPr>
          <w:sz w:val="28"/>
          <w:szCs w:val="28"/>
        </w:rPr>
        <w:t>2018</w:t>
      </w:r>
      <w:r w:rsidRPr="00BB1AAF">
        <w:rPr>
          <w:rFonts w:hint="eastAsia"/>
          <w:sz w:val="28"/>
          <w:szCs w:val="28"/>
        </w:rPr>
        <w:t>〕</w:t>
      </w:r>
      <w:r w:rsidRPr="00BB1AAF">
        <w:rPr>
          <w:sz w:val="28"/>
          <w:szCs w:val="28"/>
        </w:rPr>
        <w:t>220</w:t>
      </w:r>
      <w:r w:rsidRPr="00BB1AAF">
        <w:rPr>
          <w:rFonts w:hint="eastAsia"/>
          <w:sz w:val="28"/>
          <w:szCs w:val="28"/>
        </w:rPr>
        <w:t>号）</w:t>
      </w:r>
      <w:r w:rsidRPr="004C45D1">
        <w:rPr>
          <w:rFonts w:hint="eastAsia"/>
          <w:sz w:val="28"/>
          <w:szCs w:val="28"/>
        </w:rPr>
        <w:t>要求，各</w:t>
      </w:r>
      <w:r>
        <w:rPr>
          <w:rFonts w:hint="eastAsia"/>
          <w:sz w:val="28"/>
          <w:szCs w:val="28"/>
        </w:rPr>
        <w:t>二级院部</w:t>
      </w:r>
      <w:r w:rsidRPr="004C45D1">
        <w:rPr>
          <w:rFonts w:hint="eastAsia"/>
          <w:sz w:val="28"/>
          <w:szCs w:val="28"/>
        </w:rPr>
        <w:t>要对师德建设长效机制贯彻落实情况开展自查，排查存在的突出问题和薄弱环节，强化工作落实主体责任，深化师德师风综合治理，推动师德建设工作的常态化长效化，规范和引导教师以德立身、以德立学、以德施教、以德育德，全面落实立德树人根本任务。</w:t>
      </w:r>
      <w:r w:rsidRPr="004C45D1">
        <w:rPr>
          <w:sz w:val="28"/>
          <w:szCs w:val="28"/>
        </w:rPr>
        <w:t xml:space="preserve"> </w:t>
      </w:r>
    </w:p>
    <w:p w:rsidR="00F549E5" w:rsidRPr="004C45D1" w:rsidRDefault="00F549E5" w:rsidP="00DC7C63">
      <w:pPr>
        <w:rPr>
          <w:sz w:val="28"/>
          <w:szCs w:val="28"/>
        </w:rPr>
      </w:pPr>
      <w:r w:rsidRPr="004C45D1">
        <w:rPr>
          <w:rFonts w:hint="eastAsia"/>
          <w:b/>
          <w:bCs/>
          <w:sz w:val="28"/>
          <w:szCs w:val="28"/>
        </w:rPr>
        <w:t>二、自查内容</w:t>
      </w:r>
      <w:r w:rsidRPr="004C45D1">
        <w:rPr>
          <w:sz w:val="28"/>
          <w:szCs w:val="28"/>
        </w:rPr>
        <w:t xml:space="preserve"> </w:t>
      </w:r>
    </w:p>
    <w:p w:rsidR="00F549E5" w:rsidRDefault="00F549E5" w:rsidP="003B1CF0">
      <w:pPr>
        <w:ind w:firstLineChars="200" w:firstLine="31680"/>
        <w:rPr>
          <w:sz w:val="28"/>
          <w:szCs w:val="28"/>
        </w:rPr>
      </w:pPr>
      <w:r w:rsidRPr="004C45D1">
        <w:rPr>
          <w:rFonts w:hint="eastAsia"/>
          <w:sz w:val="28"/>
          <w:szCs w:val="28"/>
        </w:rPr>
        <w:t>高校师德“红七条”贯彻落实情况。重点是：</w:t>
      </w:r>
    </w:p>
    <w:p w:rsidR="00F549E5" w:rsidRDefault="00F549E5" w:rsidP="003B1CF0">
      <w:pPr>
        <w:ind w:firstLineChars="200" w:firstLine="31680"/>
        <w:rPr>
          <w:sz w:val="28"/>
          <w:szCs w:val="28"/>
        </w:rPr>
      </w:pPr>
      <w:r w:rsidRPr="004C45D1">
        <w:rPr>
          <w:sz w:val="28"/>
          <w:szCs w:val="28"/>
        </w:rPr>
        <w:t>1.</w:t>
      </w:r>
      <w:r w:rsidRPr="004C45D1">
        <w:rPr>
          <w:rFonts w:hint="eastAsia"/>
          <w:sz w:val="28"/>
          <w:szCs w:val="28"/>
        </w:rPr>
        <w:t>师德“红七条”实施细则制定及执行情况</w:t>
      </w:r>
      <w:r>
        <w:rPr>
          <w:rFonts w:hint="eastAsia"/>
          <w:sz w:val="28"/>
          <w:szCs w:val="28"/>
        </w:rPr>
        <w:t>；</w:t>
      </w:r>
    </w:p>
    <w:p w:rsidR="00F549E5" w:rsidRPr="004C45D1" w:rsidRDefault="00F549E5" w:rsidP="003B1CF0">
      <w:pPr>
        <w:ind w:firstLineChars="200" w:firstLine="31680"/>
        <w:rPr>
          <w:sz w:val="28"/>
          <w:szCs w:val="28"/>
        </w:rPr>
      </w:pPr>
      <w:r w:rsidRPr="004C45D1">
        <w:rPr>
          <w:sz w:val="28"/>
          <w:szCs w:val="28"/>
        </w:rPr>
        <w:t>2.</w:t>
      </w:r>
      <w:r w:rsidRPr="004C45D1">
        <w:rPr>
          <w:rFonts w:hint="eastAsia"/>
          <w:sz w:val="28"/>
          <w:szCs w:val="28"/>
        </w:rPr>
        <w:t>教师思想政治工作情况和思想政治工作责任制落实情况；</w:t>
      </w:r>
      <w:r w:rsidRPr="004C45D1">
        <w:rPr>
          <w:sz w:val="28"/>
          <w:szCs w:val="28"/>
        </w:rPr>
        <w:t xml:space="preserve"> </w:t>
      </w:r>
    </w:p>
    <w:p w:rsidR="00F549E5" w:rsidRPr="004C45D1" w:rsidRDefault="00F549E5" w:rsidP="00DC7C63">
      <w:pPr>
        <w:rPr>
          <w:sz w:val="28"/>
          <w:szCs w:val="28"/>
        </w:rPr>
      </w:pPr>
      <w:r w:rsidRPr="004C45D1">
        <w:rPr>
          <w:rFonts w:hint="eastAsia"/>
          <w:b/>
          <w:bCs/>
          <w:sz w:val="28"/>
          <w:szCs w:val="28"/>
        </w:rPr>
        <w:t>三、工作安排</w:t>
      </w:r>
      <w:r w:rsidRPr="004C45D1">
        <w:rPr>
          <w:sz w:val="28"/>
          <w:szCs w:val="28"/>
        </w:rPr>
        <w:t xml:space="preserve"> </w:t>
      </w:r>
    </w:p>
    <w:p w:rsidR="00F549E5" w:rsidRPr="004C45D1" w:rsidRDefault="00F549E5" w:rsidP="003B1CF0">
      <w:pPr>
        <w:ind w:firstLineChars="200" w:firstLine="31680"/>
        <w:rPr>
          <w:sz w:val="28"/>
          <w:szCs w:val="28"/>
        </w:rPr>
      </w:pPr>
      <w:r w:rsidRPr="004C45D1">
        <w:rPr>
          <w:rFonts w:hint="eastAsia"/>
          <w:sz w:val="28"/>
          <w:szCs w:val="28"/>
        </w:rPr>
        <w:t>各</w:t>
      </w:r>
      <w:r>
        <w:rPr>
          <w:rFonts w:hint="eastAsia"/>
          <w:sz w:val="28"/>
          <w:szCs w:val="28"/>
        </w:rPr>
        <w:t>二级院部</w:t>
      </w:r>
      <w:r w:rsidRPr="004C45D1">
        <w:rPr>
          <w:rFonts w:hint="eastAsia"/>
          <w:sz w:val="28"/>
          <w:szCs w:val="28"/>
        </w:rPr>
        <w:t>接到通知后，尽快展开全面自查，组织所有</w:t>
      </w:r>
      <w:r>
        <w:rPr>
          <w:rFonts w:hint="eastAsia"/>
          <w:sz w:val="28"/>
          <w:szCs w:val="28"/>
        </w:rPr>
        <w:t>教师和</w:t>
      </w:r>
      <w:r w:rsidRPr="004C45D1">
        <w:rPr>
          <w:rFonts w:hint="eastAsia"/>
          <w:sz w:val="28"/>
          <w:szCs w:val="28"/>
        </w:rPr>
        <w:t>班级开展自查，深入检查师德建设工作情况，认真查找存在的突出问题和薄弱环节，提出可行的长效整改措施，及时处理存在的问题，并形成自查整改情况形成报告材料（自查报告提纲请参考附件</w:t>
      </w:r>
      <w:r w:rsidRPr="004C45D1">
        <w:rPr>
          <w:sz w:val="28"/>
          <w:szCs w:val="28"/>
        </w:rPr>
        <w:t>1</w:t>
      </w:r>
      <w:r w:rsidRPr="004C45D1">
        <w:rPr>
          <w:rFonts w:hint="eastAsia"/>
          <w:sz w:val="28"/>
          <w:szCs w:val="28"/>
        </w:rPr>
        <w:t>）。学校将以本次自查为契机，着力发现和选树一批在师德方面特别是关</w:t>
      </w:r>
      <w:r>
        <w:rPr>
          <w:rFonts w:hint="eastAsia"/>
          <w:sz w:val="28"/>
          <w:szCs w:val="28"/>
        </w:rPr>
        <w:t>爱学生有杰出表现的身边典型，并进行广泛宣传，亮出师德建设好声音</w:t>
      </w:r>
      <w:r w:rsidRPr="004C45D1">
        <w:rPr>
          <w:rFonts w:hint="eastAsia"/>
          <w:sz w:val="28"/>
          <w:szCs w:val="28"/>
        </w:rPr>
        <w:t>。</w:t>
      </w:r>
      <w:r w:rsidRPr="004C45D1">
        <w:rPr>
          <w:sz w:val="28"/>
          <w:szCs w:val="28"/>
        </w:rPr>
        <w:t xml:space="preserve"> </w:t>
      </w:r>
    </w:p>
    <w:p w:rsidR="00F549E5" w:rsidRPr="004C45D1" w:rsidRDefault="00F549E5" w:rsidP="00DC7C63">
      <w:pPr>
        <w:rPr>
          <w:sz w:val="28"/>
          <w:szCs w:val="28"/>
        </w:rPr>
      </w:pPr>
      <w:r w:rsidRPr="004C45D1">
        <w:rPr>
          <w:rFonts w:hint="eastAsia"/>
          <w:b/>
          <w:bCs/>
          <w:sz w:val="28"/>
          <w:szCs w:val="28"/>
        </w:rPr>
        <w:t>四、工作要求</w:t>
      </w:r>
      <w:r w:rsidRPr="004C45D1">
        <w:rPr>
          <w:sz w:val="28"/>
          <w:szCs w:val="28"/>
        </w:rPr>
        <w:t xml:space="preserve"> </w:t>
      </w:r>
    </w:p>
    <w:p w:rsidR="00F549E5" w:rsidRPr="004C45D1" w:rsidRDefault="00F549E5" w:rsidP="003B1CF0">
      <w:pPr>
        <w:ind w:firstLineChars="200" w:firstLine="31680"/>
        <w:rPr>
          <w:sz w:val="28"/>
          <w:szCs w:val="28"/>
        </w:rPr>
      </w:pPr>
      <w:r w:rsidRPr="004C45D1">
        <w:rPr>
          <w:sz w:val="28"/>
          <w:szCs w:val="28"/>
        </w:rPr>
        <w:t>1.</w:t>
      </w:r>
      <w:r w:rsidRPr="004C45D1">
        <w:rPr>
          <w:rFonts w:hint="eastAsia"/>
          <w:sz w:val="28"/>
          <w:szCs w:val="28"/>
        </w:rPr>
        <w:t>各</w:t>
      </w:r>
      <w:r>
        <w:rPr>
          <w:rFonts w:hint="eastAsia"/>
          <w:sz w:val="28"/>
          <w:szCs w:val="28"/>
        </w:rPr>
        <w:t>二级院部</w:t>
      </w:r>
      <w:r w:rsidRPr="004C45D1">
        <w:rPr>
          <w:rFonts w:hint="eastAsia"/>
          <w:sz w:val="28"/>
          <w:szCs w:val="28"/>
        </w:rPr>
        <w:t>是师德师风建设的责任主体，要高度重视本次自查工作，建立健全领导责任制和工作机制，落实领导主体责任和相关人员工作责任，将师德师风建设各项举措落细落实，确保自查实效，并为接受教育厅专项督查做好准备。</w:t>
      </w:r>
      <w:r w:rsidRPr="004C45D1">
        <w:rPr>
          <w:sz w:val="28"/>
          <w:szCs w:val="28"/>
        </w:rPr>
        <w:t xml:space="preserve"> </w:t>
      </w:r>
    </w:p>
    <w:p w:rsidR="00F549E5" w:rsidRPr="004C45D1" w:rsidRDefault="00F549E5" w:rsidP="003B1CF0">
      <w:pPr>
        <w:ind w:firstLineChars="200" w:firstLine="31680"/>
        <w:rPr>
          <w:sz w:val="28"/>
          <w:szCs w:val="28"/>
        </w:rPr>
      </w:pPr>
      <w:r w:rsidRPr="004C45D1">
        <w:rPr>
          <w:sz w:val="28"/>
          <w:szCs w:val="28"/>
        </w:rPr>
        <w:t>2.</w:t>
      </w:r>
      <w:r w:rsidRPr="004C45D1">
        <w:rPr>
          <w:rFonts w:hint="eastAsia"/>
          <w:sz w:val="28"/>
          <w:szCs w:val="28"/>
        </w:rPr>
        <w:t>坚持问题导向和目标指向，发现和解决好本单位师德师风建设工作中的突出问题，全面消除师德隐患和风险火点，完善落实制度机制。</w:t>
      </w:r>
      <w:r w:rsidRPr="004C45D1">
        <w:rPr>
          <w:sz w:val="28"/>
          <w:szCs w:val="28"/>
        </w:rPr>
        <w:t xml:space="preserve"> </w:t>
      </w:r>
    </w:p>
    <w:p w:rsidR="00F549E5" w:rsidRPr="004C45D1" w:rsidRDefault="00F549E5" w:rsidP="003B1CF0">
      <w:pPr>
        <w:ind w:firstLineChars="200" w:firstLine="31680"/>
        <w:rPr>
          <w:sz w:val="28"/>
          <w:szCs w:val="28"/>
        </w:rPr>
      </w:pPr>
      <w:r w:rsidRPr="004C45D1">
        <w:rPr>
          <w:sz w:val="28"/>
          <w:szCs w:val="28"/>
        </w:rPr>
        <w:t>3.</w:t>
      </w:r>
      <w:r w:rsidRPr="004C45D1">
        <w:rPr>
          <w:rFonts w:hint="eastAsia"/>
          <w:sz w:val="28"/>
          <w:szCs w:val="28"/>
        </w:rPr>
        <w:t>要以本次自查为契机，深入贯彻落实师德建长效机制，通过全面自查，建立健全规章制度，狠抓工作落实，进一步打造风清气正的良好师德师风环境。</w:t>
      </w:r>
      <w:r w:rsidRPr="004C45D1">
        <w:rPr>
          <w:sz w:val="28"/>
          <w:szCs w:val="28"/>
        </w:rPr>
        <w:t xml:space="preserve"> </w:t>
      </w:r>
    </w:p>
    <w:p w:rsidR="00F549E5" w:rsidRPr="004C45D1" w:rsidRDefault="00F549E5" w:rsidP="00DC7C63">
      <w:pPr>
        <w:rPr>
          <w:sz w:val="28"/>
          <w:szCs w:val="28"/>
        </w:rPr>
      </w:pPr>
      <w:r w:rsidRPr="004C45D1">
        <w:rPr>
          <w:rFonts w:hint="eastAsia"/>
          <w:b/>
          <w:bCs/>
          <w:sz w:val="28"/>
          <w:szCs w:val="28"/>
        </w:rPr>
        <w:t>五、材料报送</w:t>
      </w:r>
      <w:r w:rsidRPr="004C45D1">
        <w:rPr>
          <w:sz w:val="28"/>
          <w:szCs w:val="28"/>
        </w:rPr>
        <w:t xml:space="preserve"> </w:t>
      </w:r>
    </w:p>
    <w:p w:rsidR="00F549E5" w:rsidRPr="004C45D1" w:rsidRDefault="00F549E5" w:rsidP="003B1CF0">
      <w:pPr>
        <w:ind w:firstLineChars="150" w:firstLine="31680"/>
        <w:rPr>
          <w:sz w:val="28"/>
          <w:szCs w:val="28"/>
        </w:rPr>
      </w:pPr>
      <w:r w:rsidRPr="004C45D1">
        <w:rPr>
          <w:rFonts w:hint="eastAsia"/>
          <w:sz w:val="28"/>
          <w:szCs w:val="28"/>
        </w:rPr>
        <w:t>自查报告材料经本院</w:t>
      </w:r>
      <w:r>
        <w:rPr>
          <w:rFonts w:hint="eastAsia"/>
          <w:sz w:val="28"/>
          <w:szCs w:val="28"/>
        </w:rPr>
        <w:t>（部）</w:t>
      </w:r>
      <w:r w:rsidRPr="004C45D1">
        <w:rPr>
          <w:rFonts w:hint="eastAsia"/>
          <w:sz w:val="28"/>
          <w:szCs w:val="28"/>
        </w:rPr>
        <w:t>主要负责人审定，签字盖章后，于</w:t>
      </w:r>
      <w:r>
        <w:rPr>
          <w:sz w:val="28"/>
          <w:szCs w:val="28"/>
        </w:rPr>
        <w:t>6</w:t>
      </w:r>
      <w:r w:rsidRPr="004C45D1">
        <w:rPr>
          <w:rFonts w:hint="eastAsia"/>
          <w:sz w:val="28"/>
          <w:szCs w:val="28"/>
        </w:rPr>
        <w:t>月</w:t>
      </w:r>
      <w:r>
        <w:rPr>
          <w:sz w:val="28"/>
          <w:szCs w:val="28"/>
        </w:rPr>
        <w:t>1</w:t>
      </w:r>
      <w:r w:rsidRPr="004C45D1">
        <w:rPr>
          <w:rFonts w:hint="eastAsia"/>
          <w:sz w:val="28"/>
          <w:szCs w:val="28"/>
        </w:rPr>
        <w:t>日（周</w:t>
      </w:r>
      <w:r>
        <w:rPr>
          <w:rFonts w:hint="eastAsia"/>
          <w:sz w:val="28"/>
          <w:szCs w:val="28"/>
        </w:rPr>
        <w:t>五</w:t>
      </w:r>
      <w:r w:rsidRPr="004C45D1">
        <w:rPr>
          <w:rFonts w:hint="eastAsia"/>
          <w:sz w:val="28"/>
          <w:szCs w:val="28"/>
        </w:rPr>
        <w:t>）下班前报送行政楼</w:t>
      </w:r>
      <w:r>
        <w:rPr>
          <w:sz w:val="28"/>
          <w:szCs w:val="28"/>
        </w:rPr>
        <w:t>103</w:t>
      </w:r>
      <w:r w:rsidRPr="004C45D1">
        <w:rPr>
          <w:rFonts w:hint="eastAsia"/>
          <w:sz w:val="28"/>
          <w:szCs w:val="28"/>
        </w:rPr>
        <w:t>室。自查报告电子文稿发送至邮箱：</w:t>
      </w:r>
      <w:r>
        <w:rPr>
          <w:sz w:val="28"/>
          <w:szCs w:val="28"/>
        </w:rPr>
        <w:t>185117833@qq.com</w:t>
      </w:r>
      <w:r w:rsidRPr="004C45D1">
        <w:rPr>
          <w:sz w:val="28"/>
          <w:szCs w:val="28"/>
        </w:rPr>
        <w:t xml:space="preserve"> </w:t>
      </w:r>
    </w:p>
    <w:p w:rsidR="00F549E5" w:rsidRPr="004C45D1" w:rsidRDefault="00F549E5" w:rsidP="00DC7C63">
      <w:pPr>
        <w:rPr>
          <w:sz w:val="28"/>
          <w:szCs w:val="28"/>
        </w:rPr>
      </w:pPr>
      <w:r w:rsidRPr="004C45D1">
        <w:rPr>
          <w:rFonts w:hint="eastAsia"/>
          <w:sz w:val="28"/>
          <w:szCs w:val="28"/>
        </w:rPr>
        <w:t>联系人：</w:t>
      </w:r>
      <w:r>
        <w:rPr>
          <w:rFonts w:hint="eastAsia"/>
          <w:sz w:val="28"/>
          <w:szCs w:val="28"/>
        </w:rPr>
        <w:t>刘伟才</w:t>
      </w:r>
      <w:r w:rsidRPr="004C45D1">
        <w:rPr>
          <w:sz w:val="28"/>
          <w:szCs w:val="28"/>
        </w:rPr>
        <w:t xml:space="preserve">    </w:t>
      </w:r>
      <w:r w:rsidRPr="004C45D1">
        <w:rPr>
          <w:rFonts w:hint="eastAsia"/>
          <w:sz w:val="28"/>
          <w:szCs w:val="28"/>
        </w:rPr>
        <w:t>联系电话：</w:t>
      </w:r>
      <w:r>
        <w:rPr>
          <w:sz w:val="28"/>
          <w:szCs w:val="28"/>
        </w:rPr>
        <w:t>8591241</w:t>
      </w:r>
      <w:r w:rsidRPr="004C45D1">
        <w:rPr>
          <w:sz w:val="28"/>
          <w:szCs w:val="28"/>
        </w:rPr>
        <w:t xml:space="preserve"> </w:t>
      </w:r>
    </w:p>
    <w:p w:rsidR="00F549E5" w:rsidRDefault="00F549E5" w:rsidP="00DC7C63"/>
    <w:p w:rsidR="00F549E5" w:rsidRDefault="00F549E5" w:rsidP="00DC7C63"/>
    <w:p w:rsidR="00F549E5" w:rsidRPr="0019234B" w:rsidRDefault="00F549E5" w:rsidP="00DC7C63">
      <w:pPr>
        <w:rPr>
          <w:sz w:val="28"/>
          <w:szCs w:val="28"/>
        </w:rPr>
      </w:pPr>
      <w:r>
        <w:t xml:space="preserve">                                                    </w:t>
      </w:r>
      <w:r w:rsidRPr="0019234B">
        <w:rPr>
          <w:sz w:val="28"/>
          <w:szCs w:val="28"/>
        </w:rPr>
        <w:t xml:space="preserve"> </w:t>
      </w:r>
      <w:r>
        <w:rPr>
          <w:sz w:val="28"/>
          <w:szCs w:val="28"/>
        </w:rPr>
        <w:t xml:space="preserve">      </w:t>
      </w:r>
      <w:r w:rsidRPr="0019234B">
        <w:rPr>
          <w:rFonts w:hint="eastAsia"/>
          <w:sz w:val="28"/>
          <w:szCs w:val="28"/>
        </w:rPr>
        <w:t>教务处</w:t>
      </w:r>
    </w:p>
    <w:p w:rsidR="00F549E5" w:rsidRDefault="00F549E5" w:rsidP="003B1CF0">
      <w:pPr>
        <w:ind w:firstLineChars="2200" w:firstLine="31680"/>
        <w:rPr>
          <w:sz w:val="28"/>
          <w:szCs w:val="28"/>
        </w:rPr>
      </w:pPr>
      <w:smartTag w:uri="urn:schemas-microsoft-com:office:smarttags" w:element="chsdate">
        <w:smartTagPr>
          <w:attr w:name="IsROCDate" w:val="False"/>
          <w:attr w:name="IsLunarDate" w:val="False"/>
          <w:attr w:name="Day" w:val="30"/>
          <w:attr w:name="Month" w:val="5"/>
          <w:attr w:name="Year" w:val="2018"/>
        </w:smartTagPr>
        <w:r w:rsidRPr="0019234B">
          <w:rPr>
            <w:sz w:val="28"/>
            <w:szCs w:val="28"/>
          </w:rPr>
          <w:t>2018-5-30</w:t>
        </w:r>
      </w:smartTag>
    </w:p>
    <w:p w:rsidR="00F549E5" w:rsidRDefault="00F549E5" w:rsidP="003B1CF0">
      <w:pPr>
        <w:ind w:firstLineChars="2200" w:firstLine="31680"/>
        <w:rPr>
          <w:sz w:val="28"/>
          <w:szCs w:val="28"/>
        </w:rPr>
      </w:pPr>
    </w:p>
    <w:p w:rsidR="00F549E5" w:rsidRDefault="00F549E5" w:rsidP="00845D4E">
      <w:pPr>
        <w:jc w:val="left"/>
        <w:rPr>
          <w:sz w:val="28"/>
          <w:szCs w:val="28"/>
        </w:rPr>
      </w:pPr>
    </w:p>
    <w:p w:rsidR="00F549E5" w:rsidRPr="003B1F98" w:rsidRDefault="00F549E5" w:rsidP="003B1F98">
      <w:pPr>
        <w:rPr>
          <w:sz w:val="28"/>
          <w:szCs w:val="28"/>
        </w:rPr>
      </w:pPr>
      <w:r w:rsidRPr="003B1F98">
        <w:rPr>
          <w:rFonts w:hint="eastAsia"/>
          <w:sz w:val="28"/>
          <w:szCs w:val="28"/>
        </w:rPr>
        <w:t>附件</w:t>
      </w:r>
      <w:r w:rsidRPr="003B1F98">
        <w:rPr>
          <w:sz w:val="28"/>
          <w:szCs w:val="28"/>
        </w:rPr>
        <w:t xml:space="preserve">1   </w:t>
      </w:r>
      <w:r w:rsidRPr="003B1F98">
        <w:rPr>
          <w:rFonts w:hint="eastAsia"/>
          <w:sz w:val="28"/>
          <w:szCs w:val="28"/>
        </w:rPr>
        <w:t>自查报告参考提纲</w:t>
      </w:r>
    </w:p>
    <w:p w:rsidR="00F549E5" w:rsidRPr="0037198B" w:rsidRDefault="00F549E5" w:rsidP="0037198B">
      <w:pPr>
        <w:adjustRightInd w:val="0"/>
        <w:snapToGrid w:val="0"/>
        <w:rPr>
          <w:sz w:val="28"/>
          <w:szCs w:val="28"/>
        </w:rPr>
      </w:pPr>
      <w:r w:rsidRPr="003B1F98">
        <w:rPr>
          <w:rFonts w:hint="eastAsia"/>
          <w:sz w:val="28"/>
          <w:szCs w:val="28"/>
        </w:rPr>
        <w:t>附件</w:t>
      </w:r>
      <w:r>
        <w:rPr>
          <w:sz w:val="28"/>
          <w:szCs w:val="28"/>
        </w:rPr>
        <w:t xml:space="preserve">2   </w:t>
      </w:r>
      <w:r w:rsidRPr="0037198B">
        <w:rPr>
          <w:rFonts w:hint="eastAsia"/>
          <w:sz w:val="28"/>
          <w:szCs w:val="28"/>
        </w:rPr>
        <w:t>湖南省高校教师师德失范行为查处情况汇总表</w:t>
      </w:r>
    </w:p>
    <w:p w:rsidR="00F549E5" w:rsidRPr="0037198B" w:rsidRDefault="00F549E5" w:rsidP="00845D4E">
      <w:pPr>
        <w:jc w:val="left"/>
        <w:rPr>
          <w:sz w:val="28"/>
          <w:szCs w:val="28"/>
        </w:rPr>
      </w:pPr>
    </w:p>
    <w:p w:rsidR="00F549E5" w:rsidRDefault="00F549E5" w:rsidP="00845D4E">
      <w:pPr>
        <w:jc w:val="left"/>
        <w:rPr>
          <w:sz w:val="28"/>
          <w:szCs w:val="28"/>
        </w:rPr>
      </w:pPr>
    </w:p>
    <w:p w:rsidR="00F549E5" w:rsidRDefault="00F549E5" w:rsidP="00845D4E">
      <w:pPr>
        <w:jc w:val="left"/>
        <w:rPr>
          <w:sz w:val="28"/>
          <w:szCs w:val="28"/>
        </w:rPr>
      </w:pPr>
    </w:p>
    <w:p w:rsidR="00F549E5" w:rsidRDefault="00F549E5" w:rsidP="00845D4E">
      <w:pPr>
        <w:jc w:val="left"/>
        <w:rPr>
          <w:sz w:val="28"/>
          <w:szCs w:val="28"/>
        </w:rPr>
      </w:pPr>
    </w:p>
    <w:p w:rsidR="00F549E5" w:rsidRDefault="00F549E5" w:rsidP="00845D4E">
      <w:pPr>
        <w:jc w:val="left"/>
        <w:rPr>
          <w:sz w:val="28"/>
          <w:szCs w:val="28"/>
        </w:rPr>
      </w:pPr>
    </w:p>
    <w:p w:rsidR="00F549E5" w:rsidRDefault="00F549E5" w:rsidP="00845D4E">
      <w:pPr>
        <w:jc w:val="left"/>
        <w:rPr>
          <w:sz w:val="28"/>
          <w:szCs w:val="28"/>
        </w:rPr>
      </w:pPr>
    </w:p>
    <w:p w:rsidR="00F549E5" w:rsidRDefault="00F549E5" w:rsidP="00845D4E">
      <w:pPr>
        <w:jc w:val="left"/>
        <w:rPr>
          <w:sz w:val="28"/>
          <w:szCs w:val="28"/>
        </w:rPr>
      </w:pPr>
    </w:p>
    <w:p w:rsidR="00F549E5" w:rsidRDefault="00F549E5" w:rsidP="00845D4E">
      <w:pPr>
        <w:jc w:val="left"/>
        <w:rPr>
          <w:sz w:val="28"/>
          <w:szCs w:val="28"/>
        </w:rPr>
      </w:pPr>
    </w:p>
    <w:p w:rsidR="00F549E5" w:rsidRDefault="00F549E5" w:rsidP="00845D4E">
      <w:pPr>
        <w:jc w:val="left"/>
        <w:rPr>
          <w:sz w:val="28"/>
          <w:szCs w:val="28"/>
        </w:rPr>
      </w:pPr>
    </w:p>
    <w:p w:rsidR="00F549E5" w:rsidRDefault="00F549E5" w:rsidP="00845D4E">
      <w:pPr>
        <w:jc w:val="left"/>
        <w:rPr>
          <w:sz w:val="28"/>
          <w:szCs w:val="28"/>
        </w:rPr>
      </w:pPr>
    </w:p>
    <w:p w:rsidR="00F549E5" w:rsidRDefault="00F549E5" w:rsidP="00845D4E">
      <w:pPr>
        <w:jc w:val="left"/>
        <w:rPr>
          <w:sz w:val="28"/>
          <w:szCs w:val="28"/>
        </w:rPr>
      </w:pPr>
    </w:p>
    <w:p w:rsidR="00F549E5" w:rsidRDefault="00F549E5" w:rsidP="00845D4E">
      <w:pPr>
        <w:jc w:val="left"/>
        <w:rPr>
          <w:sz w:val="28"/>
          <w:szCs w:val="28"/>
        </w:rPr>
      </w:pPr>
    </w:p>
    <w:p w:rsidR="00F549E5" w:rsidRPr="001C39E0" w:rsidRDefault="00F549E5" w:rsidP="00AB6457">
      <w:pPr>
        <w:rPr>
          <w:rFonts w:ascii="黑体" w:eastAsia="黑体" w:hAnsi="黑体" w:cs="宋体"/>
          <w:sz w:val="33"/>
          <w:szCs w:val="33"/>
        </w:rPr>
      </w:pPr>
      <w:r w:rsidRPr="001C39E0">
        <w:rPr>
          <w:rFonts w:ascii="黑体" w:eastAsia="黑体" w:hAnsi="黑体" w:cs="宋体" w:hint="eastAsia"/>
          <w:sz w:val="33"/>
          <w:szCs w:val="33"/>
        </w:rPr>
        <w:t>附件</w:t>
      </w:r>
      <w:r w:rsidRPr="001C39E0">
        <w:rPr>
          <w:rFonts w:ascii="黑体" w:eastAsia="黑体" w:hAnsi="黑体" w:cs="宋体"/>
          <w:sz w:val="33"/>
          <w:szCs w:val="33"/>
        </w:rPr>
        <w:t>1</w:t>
      </w:r>
    </w:p>
    <w:p w:rsidR="00F549E5" w:rsidRDefault="00F549E5" w:rsidP="00AB6457">
      <w:pPr>
        <w:spacing w:line="300" w:lineRule="auto"/>
        <w:rPr>
          <w:rFonts w:ascii="仿宋" w:eastAsia="仿宋"/>
          <w:szCs w:val="24"/>
        </w:rPr>
      </w:pPr>
    </w:p>
    <w:p w:rsidR="00F549E5" w:rsidRPr="001C39E0" w:rsidRDefault="00F549E5" w:rsidP="00AB6457">
      <w:pPr>
        <w:spacing w:line="300" w:lineRule="auto"/>
        <w:jc w:val="center"/>
        <w:rPr>
          <w:rFonts w:ascii="方正小标宋简体" w:eastAsia="方正小标宋简体" w:hAnsi="微软雅黑"/>
          <w:sz w:val="36"/>
          <w:szCs w:val="36"/>
        </w:rPr>
      </w:pPr>
      <w:r w:rsidRPr="001C39E0">
        <w:rPr>
          <w:rFonts w:ascii="方正小标宋简体" w:eastAsia="方正小标宋简体" w:hAnsi="微软雅黑"/>
          <w:sz w:val="36"/>
          <w:szCs w:val="36"/>
        </w:rPr>
        <w:t>XX</w:t>
      </w:r>
      <w:r>
        <w:rPr>
          <w:rFonts w:ascii="方正小标宋简体" w:eastAsia="方正小标宋简体" w:hAnsi="微软雅黑" w:hint="eastAsia"/>
          <w:sz w:val="36"/>
          <w:szCs w:val="36"/>
        </w:rPr>
        <w:t>学院</w:t>
      </w:r>
    </w:p>
    <w:p w:rsidR="00F549E5" w:rsidRPr="001C39E0" w:rsidRDefault="00F549E5" w:rsidP="00AB6457">
      <w:pPr>
        <w:spacing w:line="300" w:lineRule="auto"/>
        <w:jc w:val="center"/>
        <w:rPr>
          <w:rFonts w:ascii="仿宋_GB2312" w:hAnsi="仿宋"/>
        </w:rPr>
      </w:pPr>
      <w:r w:rsidRPr="001C39E0">
        <w:rPr>
          <w:rFonts w:ascii="方正小标宋简体" w:eastAsia="方正小标宋简体" w:hAnsi="微软雅黑" w:hint="eastAsia"/>
          <w:sz w:val="36"/>
          <w:szCs w:val="36"/>
        </w:rPr>
        <w:t>师德建设长效机制贯彻落实专项自查报告</w:t>
      </w:r>
    </w:p>
    <w:p w:rsidR="00F549E5" w:rsidRPr="00DC7C63" w:rsidRDefault="00F549E5" w:rsidP="0007731B">
      <w:pPr>
        <w:spacing w:beforeLines="50" w:afterLines="50" w:line="300" w:lineRule="auto"/>
        <w:jc w:val="center"/>
        <w:rPr>
          <w:rFonts w:ascii="楷体_GB2312" w:eastAsia="楷体_GB2312" w:hAnsi="仿宋"/>
          <w:sz w:val="28"/>
          <w:szCs w:val="28"/>
        </w:rPr>
      </w:pPr>
      <w:r w:rsidRPr="00DC7C63">
        <w:rPr>
          <w:rFonts w:ascii="楷体_GB2312" w:eastAsia="楷体_GB2312" w:hAnsi="仿宋" w:hint="eastAsia"/>
          <w:sz w:val="28"/>
          <w:szCs w:val="28"/>
        </w:rPr>
        <w:t>（参考提纲）</w:t>
      </w:r>
    </w:p>
    <w:p w:rsidR="00F549E5" w:rsidRPr="00DC7C63" w:rsidRDefault="00F549E5" w:rsidP="0007731B">
      <w:pPr>
        <w:spacing w:beforeLines="50" w:afterLines="50"/>
        <w:rPr>
          <w:rFonts w:ascii="仿宋_GB2312" w:hAnsi="仿宋"/>
          <w:sz w:val="28"/>
          <w:szCs w:val="28"/>
        </w:rPr>
      </w:pPr>
    </w:p>
    <w:p w:rsidR="00F549E5" w:rsidRPr="00DC7C63" w:rsidRDefault="00F549E5" w:rsidP="003B1CF0">
      <w:pPr>
        <w:spacing w:line="300" w:lineRule="auto"/>
        <w:ind w:firstLineChars="200" w:firstLine="31680"/>
        <w:rPr>
          <w:rFonts w:ascii="黑体" w:eastAsia="黑体" w:hAnsi="黑体"/>
          <w:b/>
          <w:sz w:val="28"/>
          <w:szCs w:val="28"/>
        </w:rPr>
      </w:pPr>
      <w:r>
        <w:rPr>
          <w:noProof/>
        </w:rPr>
        <w:pict>
          <v:line id="_x0000_s1026" style="position:absolute;left:0;text-align:left;z-index:251658240;mso-position-horizontal-relative:margin;mso-position-vertical-relative:page" from="287pt,1477.9pt" to="729.2pt,1477.9pt">
            <w10:wrap type="topAndBottom" anchorx="margin" anchory="page"/>
          </v:line>
        </w:pict>
      </w:r>
      <w:r>
        <w:rPr>
          <w:noProof/>
        </w:rPr>
        <w:pict>
          <v:line id="_x0000_s1027" style="position:absolute;left:0;text-align:left;z-index:251659264;mso-position-horizontal-relative:margin;mso-position-vertical-relative:page" from="287pt,1477.9pt" to="729.2pt,1477.9pt">
            <w10:wrap type="topAndBottom" anchorx="margin" anchory="page"/>
          </v:line>
        </w:pict>
      </w:r>
      <w:r>
        <w:rPr>
          <w:noProof/>
        </w:rPr>
        <w:pict>
          <v:line id="M_ztcline" o:spid="_x0000_s1028" style="position:absolute;left:0;text-align:left;z-index:251660288;mso-position-horizontal-relative:margin;mso-position-vertical-relative:page" from="287pt,1446.7pt" to="729.2pt,1446.7pt">
            <w10:wrap type="topAndBottom" anchorx="margin" anchory="page"/>
          </v:line>
        </w:pict>
      </w:r>
      <w:r w:rsidRPr="00DC7C63">
        <w:rPr>
          <w:rFonts w:ascii="黑体" w:eastAsia="黑体" w:hAnsi="黑体" w:hint="eastAsia"/>
          <w:b/>
          <w:sz w:val="28"/>
          <w:szCs w:val="28"/>
        </w:rPr>
        <w:t>一、开展教师思想政治工作和师德师风建设工作总体情况</w:t>
      </w:r>
    </w:p>
    <w:p w:rsidR="00F549E5" w:rsidRPr="00DC7C63" w:rsidRDefault="00F549E5" w:rsidP="003B1CF0">
      <w:pPr>
        <w:spacing w:line="300" w:lineRule="auto"/>
        <w:ind w:firstLineChars="200" w:firstLine="31680"/>
        <w:rPr>
          <w:rFonts w:ascii="仿宋_GB2312" w:hAnsi="仿宋"/>
          <w:sz w:val="28"/>
          <w:szCs w:val="28"/>
        </w:rPr>
      </w:pPr>
      <w:r w:rsidRPr="00DC7C63">
        <w:rPr>
          <w:rFonts w:ascii="仿宋_GB2312" w:hAnsi="仿宋"/>
          <w:sz w:val="28"/>
          <w:szCs w:val="28"/>
        </w:rPr>
        <w:t>1.</w:t>
      </w:r>
      <w:r w:rsidRPr="00DC7C63">
        <w:rPr>
          <w:rFonts w:ascii="仿宋_GB2312" w:hAnsi="仿宋" w:hint="eastAsia"/>
          <w:sz w:val="28"/>
          <w:szCs w:val="28"/>
        </w:rPr>
        <w:t>教师思想政治工作开展情况和思想政治工作责任制落实情况。</w:t>
      </w:r>
    </w:p>
    <w:p w:rsidR="00F549E5" w:rsidRPr="00DC7C63" w:rsidRDefault="00F549E5" w:rsidP="003B1CF0">
      <w:pPr>
        <w:spacing w:line="300" w:lineRule="auto"/>
        <w:ind w:firstLineChars="200" w:firstLine="31680"/>
        <w:rPr>
          <w:rFonts w:ascii="仿宋_GB2312" w:hAnsi="仿宋"/>
          <w:sz w:val="28"/>
          <w:szCs w:val="28"/>
        </w:rPr>
      </w:pPr>
      <w:r w:rsidRPr="00DC7C63">
        <w:rPr>
          <w:rFonts w:ascii="仿宋_GB2312" w:hAnsi="仿宋"/>
          <w:sz w:val="28"/>
          <w:szCs w:val="28"/>
        </w:rPr>
        <w:t>2.</w:t>
      </w:r>
      <w:r w:rsidRPr="00DC7C63">
        <w:rPr>
          <w:rFonts w:ascii="仿宋_GB2312" w:hAnsi="仿宋" w:hint="eastAsia"/>
          <w:sz w:val="28"/>
          <w:szCs w:val="28"/>
        </w:rPr>
        <w:t>贯彻落实师德建设长效机制情况。</w:t>
      </w:r>
    </w:p>
    <w:p w:rsidR="00F549E5" w:rsidRPr="00DC7C63" w:rsidRDefault="00F549E5" w:rsidP="003B1CF0">
      <w:pPr>
        <w:spacing w:line="300" w:lineRule="auto"/>
        <w:ind w:firstLineChars="200" w:firstLine="31680"/>
        <w:rPr>
          <w:rFonts w:ascii="仿宋_GB2312" w:hAnsi="仿宋"/>
          <w:sz w:val="28"/>
          <w:szCs w:val="28"/>
        </w:rPr>
      </w:pPr>
      <w:r w:rsidRPr="00DC7C63">
        <w:rPr>
          <w:rFonts w:ascii="仿宋_GB2312" w:hAnsi="仿宋"/>
          <w:sz w:val="28"/>
          <w:szCs w:val="28"/>
        </w:rPr>
        <w:t>3.</w:t>
      </w:r>
      <w:r w:rsidRPr="00DC7C63">
        <w:rPr>
          <w:rFonts w:ascii="仿宋_GB2312" w:hAnsi="仿宋" w:hint="eastAsia"/>
          <w:sz w:val="28"/>
          <w:szCs w:val="28"/>
        </w:rPr>
        <w:t>高校师德“红七条”贯彻落实及违规问题查处情况。</w:t>
      </w:r>
    </w:p>
    <w:p w:rsidR="00F549E5" w:rsidRPr="00DC7C63" w:rsidRDefault="00F549E5" w:rsidP="003B1CF0">
      <w:pPr>
        <w:spacing w:line="300" w:lineRule="auto"/>
        <w:ind w:firstLineChars="200" w:firstLine="31680"/>
        <w:rPr>
          <w:rFonts w:ascii="仿宋_GB2312" w:hAnsi="仿宋"/>
          <w:sz w:val="28"/>
          <w:szCs w:val="28"/>
        </w:rPr>
      </w:pPr>
      <w:r w:rsidRPr="00DC7C63">
        <w:rPr>
          <w:rFonts w:ascii="仿宋_GB2312" w:hAnsi="仿宋" w:hint="eastAsia"/>
          <w:sz w:val="28"/>
          <w:szCs w:val="28"/>
        </w:rPr>
        <w:t>……</w:t>
      </w:r>
    </w:p>
    <w:p w:rsidR="00F549E5" w:rsidRPr="00DC7C63" w:rsidRDefault="00F549E5" w:rsidP="003B1CF0">
      <w:pPr>
        <w:spacing w:line="300" w:lineRule="auto"/>
        <w:ind w:firstLineChars="200" w:firstLine="31680"/>
        <w:rPr>
          <w:rFonts w:ascii="黑体" w:eastAsia="黑体" w:hAnsi="黑体"/>
          <w:b/>
          <w:sz w:val="28"/>
          <w:szCs w:val="28"/>
        </w:rPr>
      </w:pPr>
      <w:r w:rsidRPr="00DC7C63">
        <w:rPr>
          <w:rFonts w:ascii="黑体" w:eastAsia="黑体" w:hAnsi="黑体" w:hint="eastAsia"/>
          <w:b/>
          <w:sz w:val="28"/>
          <w:szCs w:val="28"/>
        </w:rPr>
        <w:t>二、成功经验</w:t>
      </w:r>
    </w:p>
    <w:p w:rsidR="00F549E5" w:rsidRPr="00DC7C63" w:rsidRDefault="00F549E5" w:rsidP="003B1CF0">
      <w:pPr>
        <w:spacing w:line="300" w:lineRule="auto"/>
        <w:ind w:firstLineChars="200" w:firstLine="31680"/>
        <w:rPr>
          <w:rFonts w:ascii="仿宋_GB2312" w:hAnsi="仿宋"/>
          <w:sz w:val="28"/>
          <w:szCs w:val="28"/>
        </w:rPr>
      </w:pPr>
      <w:r w:rsidRPr="00DC7C63">
        <w:rPr>
          <w:rFonts w:ascii="仿宋_GB2312" w:hAnsi="仿宋" w:hint="eastAsia"/>
          <w:sz w:val="28"/>
          <w:szCs w:val="28"/>
        </w:rPr>
        <w:t>……</w:t>
      </w:r>
    </w:p>
    <w:p w:rsidR="00F549E5" w:rsidRPr="00DC7C63" w:rsidRDefault="00F549E5" w:rsidP="003B1CF0">
      <w:pPr>
        <w:spacing w:line="300" w:lineRule="auto"/>
        <w:ind w:firstLineChars="200" w:firstLine="31680"/>
        <w:rPr>
          <w:rFonts w:ascii="黑体" w:eastAsia="黑体" w:hAnsi="黑体"/>
          <w:b/>
          <w:sz w:val="28"/>
          <w:szCs w:val="28"/>
        </w:rPr>
      </w:pPr>
      <w:r w:rsidRPr="00DC7C63">
        <w:rPr>
          <w:rFonts w:ascii="黑体" w:eastAsia="黑体" w:hAnsi="黑体" w:hint="eastAsia"/>
          <w:b/>
          <w:sz w:val="28"/>
          <w:szCs w:val="28"/>
        </w:rPr>
        <w:t>三、存在问题</w:t>
      </w:r>
    </w:p>
    <w:p w:rsidR="00F549E5" w:rsidRPr="00DC7C63" w:rsidRDefault="00F549E5" w:rsidP="003B1CF0">
      <w:pPr>
        <w:spacing w:line="300" w:lineRule="auto"/>
        <w:ind w:firstLineChars="200" w:firstLine="31680"/>
        <w:rPr>
          <w:rFonts w:ascii="仿宋_GB2312" w:hAnsi="仿宋"/>
          <w:sz w:val="28"/>
          <w:szCs w:val="28"/>
        </w:rPr>
      </w:pPr>
      <w:r w:rsidRPr="00DC7C63">
        <w:rPr>
          <w:rFonts w:ascii="仿宋_GB2312" w:hAnsi="仿宋" w:hint="eastAsia"/>
          <w:sz w:val="28"/>
          <w:szCs w:val="28"/>
        </w:rPr>
        <w:t>……</w:t>
      </w:r>
    </w:p>
    <w:p w:rsidR="00F549E5" w:rsidRPr="00DC7C63" w:rsidRDefault="00F549E5" w:rsidP="003B1CF0">
      <w:pPr>
        <w:spacing w:line="300" w:lineRule="auto"/>
        <w:ind w:firstLineChars="200" w:firstLine="31680"/>
        <w:rPr>
          <w:rFonts w:ascii="黑体" w:eastAsia="黑体" w:hAnsi="黑体"/>
          <w:b/>
          <w:sz w:val="28"/>
          <w:szCs w:val="28"/>
        </w:rPr>
      </w:pPr>
      <w:r w:rsidRPr="00DC7C63">
        <w:rPr>
          <w:rFonts w:ascii="黑体" w:eastAsia="黑体" w:hAnsi="黑体" w:hint="eastAsia"/>
          <w:b/>
          <w:sz w:val="28"/>
          <w:szCs w:val="28"/>
        </w:rPr>
        <w:t>四、整改措施及建议</w:t>
      </w:r>
    </w:p>
    <w:p w:rsidR="00F549E5" w:rsidRPr="00DC7C63" w:rsidRDefault="00F549E5" w:rsidP="003B1CF0">
      <w:pPr>
        <w:spacing w:line="300" w:lineRule="auto"/>
        <w:ind w:firstLineChars="200" w:firstLine="31680"/>
        <w:rPr>
          <w:rFonts w:ascii="仿宋_GB2312" w:hAnsi="仿宋"/>
          <w:sz w:val="28"/>
          <w:szCs w:val="28"/>
        </w:rPr>
      </w:pPr>
      <w:r w:rsidRPr="00DC7C63">
        <w:rPr>
          <w:rFonts w:ascii="仿宋_GB2312" w:hAnsi="仿宋" w:hint="eastAsia"/>
          <w:sz w:val="28"/>
          <w:szCs w:val="28"/>
        </w:rPr>
        <w:t>……</w:t>
      </w:r>
    </w:p>
    <w:p w:rsidR="00F549E5" w:rsidRPr="00DC7C63" w:rsidRDefault="00F549E5" w:rsidP="003B1CF0">
      <w:pPr>
        <w:spacing w:line="300" w:lineRule="auto"/>
        <w:ind w:firstLineChars="200" w:firstLine="31680"/>
        <w:rPr>
          <w:rFonts w:ascii="黑体" w:eastAsia="黑体" w:hAnsi="黑体"/>
          <w:b/>
          <w:sz w:val="28"/>
          <w:szCs w:val="28"/>
        </w:rPr>
      </w:pPr>
      <w:r w:rsidRPr="00DC7C63">
        <w:rPr>
          <w:rFonts w:ascii="黑体" w:eastAsia="黑体" w:hAnsi="黑体" w:hint="eastAsia"/>
          <w:b/>
          <w:sz w:val="28"/>
          <w:szCs w:val="28"/>
        </w:rPr>
        <w:t>五、其他需说明的情况</w:t>
      </w:r>
    </w:p>
    <w:p w:rsidR="00F549E5" w:rsidRPr="00DC7C63" w:rsidRDefault="00F549E5" w:rsidP="00845D4E">
      <w:pPr>
        <w:jc w:val="left"/>
        <w:rPr>
          <w:sz w:val="28"/>
          <w:szCs w:val="28"/>
        </w:rPr>
      </w:pPr>
    </w:p>
    <w:p w:rsidR="00F549E5" w:rsidRDefault="00F549E5" w:rsidP="00845D4E">
      <w:pPr>
        <w:jc w:val="left"/>
        <w:rPr>
          <w:sz w:val="28"/>
          <w:szCs w:val="28"/>
        </w:rPr>
      </w:pPr>
    </w:p>
    <w:p w:rsidR="00F549E5" w:rsidRDefault="00F549E5" w:rsidP="00845D4E">
      <w:pPr>
        <w:jc w:val="left"/>
        <w:rPr>
          <w:sz w:val="28"/>
          <w:szCs w:val="28"/>
        </w:rPr>
      </w:pPr>
    </w:p>
    <w:p w:rsidR="00F549E5" w:rsidRDefault="00F549E5" w:rsidP="00845D4E">
      <w:pPr>
        <w:jc w:val="left"/>
        <w:rPr>
          <w:sz w:val="28"/>
          <w:szCs w:val="28"/>
        </w:rPr>
      </w:pPr>
    </w:p>
    <w:p w:rsidR="00F549E5" w:rsidRDefault="00F549E5" w:rsidP="00845D4E">
      <w:pPr>
        <w:jc w:val="left"/>
        <w:rPr>
          <w:sz w:val="28"/>
          <w:szCs w:val="28"/>
        </w:rPr>
      </w:pPr>
    </w:p>
    <w:p w:rsidR="00F549E5" w:rsidRDefault="00F549E5" w:rsidP="0060507B">
      <w:pPr>
        <w:snapToGrid w:val="0"/>
        <w:spacing w:line="360" w:lineRule="auto"/>
        <w:jc w:val="left"/>
        <w:rPr>
          <w:rFonts w:ascii="黑体" w:eastAsia="黑体" w:hAnsi="黑体"/>
          <w:sz w:val="32"/>
          <w:szCs w:val="32"/>
        </w:rPr>
        <w:sectPr w:rsidR="00F549E5" w:rsidSect="006E508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pPr>
    </w:p>
    <w:p w:rsidR="00F549E5" w:rsidRDefault="00F549E5" w:rsidP="0060507B">
      <w:pPr>
        <w:adjustRightInd w:val="0"/>
        <w:snapToGrid w:val="0"/>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F549E5" w:rsidRDefault="00F549E5" w:rsidP="0060507B">
      <w:pPr>
        <w:adjustRightInd w:val="0"/>
        <w:snapToGrid w:val="0"/>
        <w:jc w:val="center"/>
        <w:rPr>
          <w:rFonts w:eastAsia="方正小标宋简体"/>
          <w:sz w:val="44"/>
          <w:szCs w:val="44"/>
        </w:rPr>
      </w:pPr>
      <w:r>
        <w:rPr>
          <w:rFonts w:eastAsia="方正小标宋简体" w:hint="eastAsia"/>
          <w:sz w:val="44"/>
          <w:szCs w:val="44"/>
        </w:rPr>
        <w:t>湖南省高校教师师德失范行为查处情况汇总表</w:t>
      </w:r>
    </w:p>
    <w:p w:rsidR="00F549E5" w:rsidRDefault="00F549E5" w:rsidP="0060507B">
      <w:pPr>
        <w:snapToGrid w:val="0"/>
        <w:rPr>
          <w:rFonts w:ascii="宋体"/>
          <w:sz w:val="8"/>
        </w:rPr>
      </w:pPr>
    </w:p>
    <w:p w:rsidR="00F549E5" w:rsidRDefault="00F549E5" w:rsidP="0060507B">
      <w:pPr>
        <w:snapToGrid w:val="0"/>
        <w:rPr>
          <w:sz w:val="24"/>
        </w:rPr>
      </w:pPr>
      <w:r>
        <w:rPr>
          <w:rFonts w:hint="eastAsia"/>
          <w:sz w:val="24"/>
        </w:rPr>
        <w:t>填报单位（盖章）：　　　　　　填报人：　　　　　　联系电话：　　　　　　　　　填报日期：　　　　年　　月　　日</w:t>
      </w:r>
    </w:p>
    <w:tbl>
      <w:tblPr>
        <w:tblW w:w="14572" w:type="dxa"/>
        <w:jc w:val="center"/>
        <w:tblLook w:val="00A0"/>
      </w:tblPr>
      <w:tblGrid>
        <w:gridCol w:w="640"/>
        <w:gridCol w:w="1040"/>
        <w:gridCol w:w="1694"/>
        <w:gridCol w:w="3640"/>
        <w:gridCol w:w="2260"/>
        <w:gridCol w:w="1045"/>
        <w:gridCol w:w="936"/>
        <w:gridCol w:w="1080"/>
        <w:gridCol w:w="2237"/>
      </w:tblGrid>
      <w:tr w:rsidR="00F549E5" w:rsidRPr="00D43DE2" w:rsidTr="004F157A">
        <w:trPr>
          <w:trHeight w:val="600"/>
          <w:jc w:val="center"/>
        </w:trPr>
        <w:tc>
          <w:tcPr>
            <w:tcW w:w="640" w:type="dxa"/>
            <w:vMerge w:val="restart"/>
            <w:tcBorders>
              <w:top w:val="single" w:sz="4" w:space="0" w:color="auto"/>
              <w:left w:val="single" w:sz="4" w:space="0" w:color="auto"/>
              <w:bottom w:val="single" w:sz="4" w:space="0" w:color="auto"/>
              <w:right w:val="single" w:sz="4" w:space="0" w:color="auto"/>
            </w:tcBorders>
            <w:noWrap/>
            <w:vAlign w:val="center"/>
          </w:tcPr>
          <w:p w:rsidR="00F549E5" w:rsidRPr="00D43DE2" w:rsidRDefault="00F549E5" w:rsidP="004F157A">
            <w:pPr>
              <w:widowControl/>
              <w:snapToGrid w:val="0"/>
              <w:jc w:val="center"/>
              <w:rPr>
                <w:rFonts w:ascii="宋体"/>
                <w:sz w:val="20"/>
                <w:szCs w:val="20"/>
              </w:rPr>
            </w:pPr>
            <w:r w:rsidRPr="00D43DE2">
              <w:rPr>
                <w:rFonts w:ascii="宋体" w:hint="eastAsia"/>
                <w:sz w:val="20"/>
                <w:szCs w:val="20"/>
              </w:rPr>
              <w:t>序号</w:t>
            </w:r>
          </w:p>
        </w:tc>
        <w:tc>
          <w:tcPr>
            <w:tcW w:w="1040" w:type="dxa"/>
            <w:vMerge w:val="restart"/>
            <w:tcBorders>
              <w:top w:val="single" w:sz="4" w:space="0" w:color="auto"/>
              <w:left w:val="single" w:sz="4" w:space="0" w:color="auto"/>
              <w:bottom w:val="single" w:sz="4" w:space="0" w:color="auto"/>
              <w:right w:val="single" w:sz="4" w:space="0" w:color="auto"/>
            </w:tcBorders>
            <w:noWrap/>
            <w:vAlign w:val="center"/>
          </w:tcPr>
          <w:p w:rsidR="00F549E5" w:rsidRPr="00D43DE2" w:rsidRDefault="00F549E5" w:rsidP="004F157A">
            <w:pPr>
              <w:widowControl/>
              <w:snapToGrid w:val="0"/>
              <w:jc w:val="center"/>
              <w:rPr>
                <w:rFonts w:ascii="宋体"/>
                <w:sz w:val="20"/>
                <w:szCs w:val="20"/>
              </w:rPr>
            </w:pPr>
            <w:r w:rsidRPr="00D43DE2">
              <w:rPr>
                <w:rFonts w:ascii="宋体" w:hint="eastAsia"/>
                <w:sz w:val="20"/>
                <w:szCs w:val="20"/>
              </w:rPr>
              <w:t>查处年月</w:t>
            </w:r>
          </w:p>
        </w:tc>
        <w:tc>
          <w:tcPr>
            <w:tcW w:w="1694" w:type="dxa"/>
            <w:vMerge w:val="restart"/>
            <w:tcBorders>
              <w:top w:val="single" w:sz="4" w:space="0" w:color="auto"/>
              <w:left w:val="single" w:sz="4" w:space="0" w:color="auto"/>
              <w:bottom w:val="single" w:sz="4" w:space="0" w:color="auto"/>
              <w:right w:val="single" w:sz="4" w:space="0" w:color="auto"/>
            </w:tcBorders>
            <w:vAlign w:val="center"/>
          </w:tcPr>
          <w:p w:rsidR="00F549E5" w:rsidRPr="00D43DE2" w:rsidRDefault="00F549E5" w:rsidP="004F157A">
            <w:pPr>
              <w:widowControl/>
              <w:snapToGrid w:val="0"/>
              <w:jc w:val="center"/>
              <w:rPr>
                <w:rFonts w:ascii="宋体"/>
                <w:sz w:val="20"/>
                <w:szCs w:val="20"/>
              </w:rPr>
            </w:pPr>
            <w:r w:rsidRPr="00D43DE2">
              <w:rPr>
                <w:rFonts w:ascii="宋体" w:hint="eastAsia"/>
                <w:sz w:val="20"/>
                <w:szCs w:val="20"/>
              </w:rPr>
              <w:t>查处事件简称</w:t>
            </w:r>
          </w:p>
        </w:tc>
        <w:tc>
          <w:tcPr>
            <w:tcW w:w="3640" w:type="dxa"/>
            <w:vMerge w:val="restart"/>
            <w:tcBorders>
              <w:top w:val="single" w:sz="4" w:space="0" w:color="auto"/>
              <w:left w:val="single" w:sz="4" w:space="0" w:color="auto"/>
              <w:bottom w:val="single" w:sz="4" w:space="0" w:color="auto"/>
              <w:right w:val="single" w:sz="4" w:space="0" w:color="auto"/>
            </w:tcBorders>
            <w:vAlign w:val="center"/>
          </w:tcPr>
          <w:p w:rsidR="00F549E5" w:rsidRPr="00D43DE2" w:rsidRDefault="00F549E5" w:rsidP="004F157A">
            <w:pPr>
              <w:widowControl/>
              <w:snapToGrid w:val="0"/>
              <w:jc w:val="center"/>
              <w:rPr>
                <w:rFonts w:ascii="宋体"/>
                <w:sz w:val="20"/>
                <w:szCs w:val="20"/>
              </w:rPr>
            </w:pPr>
            <w:r w:rsidRPr="00D43DE2">
              <w:rPr>
                <w:rFonts w:ascii="宋体" w:hint="eastAsia"/>
                <w:sz w:val="20"/>
                <w:szCs w:val="20"/>
              </w:rPr>
              <w:t>事件概述</w:t>
            </w:r>
            <w:r w:rsidRPr="00D43DE2">
              <w:rPr>
                <w:rFonts w:ascii="宋体"/>
                <w:sz w:val="20"/>
                <w:szCs w:val="20"/>
              </w:rPr>
              <w:br/>
            </w:r>
            <w:r w:rsidRPr="00D43DE2">
              <w:rPr>
                <w:rFonts w:ascii="宋体" w:hint="eastAsia"/>
                <w:sz w:val="20"/>
                <w:szCs w:val="20"/>
              </w:rPr>
              <w:t>（时间、地点、人物、事件）</w:t>
            </w:r>
          </w:p>
        </w:tc>
        <w:tc>
          <w:tcPr>
            <w:tcW w:w="2260" w:type="dxa"/>
            <w:vMerge w:val="restart"/>
            <w:tcBorders>
              <w:top w:val="single" w:sz="4" w:space="0" w:color="auto"/>
              <w:left w:val="single" w:sz="4" w:space="0" w:color="auto"/>
              <w:bottom w:val="single" w:sz="4" w:space="0" w:color="auto"/>
              <w:right w:val="single" w:sz="4" w:space="0" w:color="auto"/>
            </w:tcBorders>
            <w:vAlign w:val="center"/>
          </w:tcPr>
          <w:p w:rsidR="00F549E5" w:rsidRPr="00D43DE2" w:rsidRDefault="00F549E5" w:rsidP="004F157A">
            <w:pPr>
              <w:widowControl/>
              <w:snapToGrid w:val="0"/>
              <w:jc w:val="center"/>
              <w:rPr>
                <w:rFonts w:ascii="宋体"/>
                <w:sz w:val="20"/>
                <w:szCs w:val="20"/>
              </w:rPr>
            </w:pPr>
            <w:r w:rsidRPr="00D43DE2">
              <w:rPr>
                <w:rFonts w:ascii="宋体" w:hint="eastAsia"/>
                <w:sz w:val="20"/>
                <w:szCs w:val="20"/>
              </w:rPr>
              <w:t>不良影响及后果</w:t>
            </w:r>
          </w:p>
        </w:tc>
        <w:tc>
          <w:tcPr>
            <w:tcW w:w="1045" w:type="dxa"/>
            <w:vMerge w:val="restart"/>
            <w:tcBorders>
              <w:top w:val="single" w:sz="4" w:space="0" w:color="auto"/>
              <w:left w:val="single" w:sz="4" w:space="0" w:color="auto"/>
              <w:bottom w:val="single" w:sz="4" w:space="0" w:color="000000"/>
              <w:right w:val="single" w:sz="4" w:space="0" w:color="auto"/>
            </w:tcBorders>
            <w:vAlign w:val="center"/>
          </w:tcPr>
          <w:p w:rsidR="00F549E5" w:rsidRPr="00D43DE2" w:rsidRDefault="00F549E5" w:rsidP="004F157A">
            <w:pPr>
              <w:widowControl/>
              <w:snapToGrid w:val="0"/>
              <w:jc w:val="center"/>
              <w:rPr>
                <w:rFonts w:ascii="宋体"/>
                <w:sz w:val="20"/>
                <w:szCs w:val="20"/>
              </w:rPr>
            </w:pPr>
            <w:r w:rsidRPr="00D43DE2">
              <w:rPr>
                <w:rFonts w:ascii="宋体" w:hint="eastAsia"/>
                <w:sz w:val="20"/>
                <w:szCs w:val="20"/>
              </w:rPr>
              <w:t>师德失范行为类型</w:t>
            </w:r>
          </w:p>
        </w:tc>
        <w:tc>
          <w:tcPr>
            <w:tcW w:w="2016" w:type="dxa"/>
            <w:gridSpan w:val="2"/>
            <w:tcBorders>
              <w:top w:val="single" w:sz="4" w:space="0" w:color="auto"/>
              <w:left w:val="nil"/>
              <w:bottom w:val="single" w:sz="4" w:space="0" w:color="auto"/>
              <w:right w:val="single" w:sz="4" w:space="0" w:color="auto"/>
            </w:tcBorders>
            <w:vAlign w:val="center"/>
          </w:tcPr>
          <w:p w:rsidR="00F549E5" w:rsidRPr="00D43DE2" w:rsidRDefault="00F549E5" w:rsidP="004F157A">
            <w:pPr>
              <w:widowControl/>
              <w:snapToGrid w:val="0"/>
              <w:jc w:val="center"/>
              <w:rPr>
                <w:rFonts w:ascii="宋体"/>
                <w:sz w:val="20"/>
                <w:szCs w:val="20"/>
              </w:rPr>
            </w:pPr>
            <w:r w:rsidRPr="00D43DE2">
              <w:rPr>
                <w:rFonts w:ascii="宋体" w:hint="eastAsia"/>
                <w:sz w:val="20"/>
                <w:szCs w:val="20"/>
              </w:rPr>
              <w:t>查处人数</w:t>
            </w:r>
          </w:p>
        </w:tc>
        <w:tc>
          <w:tcPr>
            <w:tcW w:w="2237" w:type="dxa"/>
            <w:vMerge w:val="restart"/>
            <w:tcBorders>
              <w:top w:val="single" w:sz="4" w:space="0" w:color="auto"/>
              <w:left w:val="single" w:sz="4" w:space="0" w:color="auto"/>
              <w:bottom w:val="single" w:sz="4" w:space="0" w:color="auto"/>
              <w:right w:val="single" w:sz="4" w:space="0" w:color="auto"/>
            </w:tcBorders>
            <w:vAlign w:val="center"/>
          </w:tcPr>
          <w:p w:rsidR="00F549E5" w:rsidRPr="00D43DE2" w:rsidRDefault="00F549E5" w:rsidP="004F157A">
            <w:pPr>
              <w:widowControl/>
              <w:snapToGrid w:val="0"/>
              <w:jc w:val="center"/>
              <w:rPr>
                <w:rFonts w:ascii="宋体"/>
                <w:sz w:val="20"/>
                <w:szCs w:val="20"/>
              </w:rPr>
            </w:pPr>
            <w:r w:rsidRPr="00D43DE2">
              <w:rPr>
                <w:rFonts w:ascii="宋体" w:hint="eastAsia"/>
                <w:sz w:val="20"/>
                <w:szCs w:val="20"/>
              </w:rPr>
              <w:t>处理结果</w:t>
            </w:r>
          </w:p>
        </w:tc>
      </w:tr>
      <w:tr w:rsidR="00F549E5" w:rsidRPr="00D43DE2" w:rsidTr="004F157A">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49E5" w:rsidRPr="00D43DE2" w:rsidRDefault="00F549E5" w:rsidP="004F157A">
            <w:pPr>
              <w:widowControl/>
              <w:jc w:val="left"/>
              <w:rPr>
                <w:rFonts w:ascii="宋体"/>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49E5" w:rsidRPr="00D43DE2" w:rsidRDefault="00F549E5" w:rsidP="004F157A">
            <w:pPr>
              <w:widowControl/>
              <w:jc w:val="left"/>
              <w:rPr>
                <w:rFonts w:ascii="宋体"/>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49E5" w:rsidRPr="00D43DE2" w:rsidRDefault="00F549E5" w:rsidP="004F157A">
            <w:pPr>
              <w:widowControl/>
              <w:jc w:val="left"/>
              <w:rPr>
                <w:rFonts w:ascii="宋体"/>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49E5" w:rsidRPr="00D43DE2" w:rsidRDefault="00F549E5" w:rsidP="004F157A">
            <w:pPr>
              <w:widowControl/>
              <w:jc w:val="left"/>
              <w:rPr>
                <w:rFonts w:ascii="宋体"/>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49E5" w:rsidRPr="00D43DE2" w:rsidRDefault="00F549E5" w:rsidP="004F157A">
            <w:pPr>
              <w:widowControl/>
              <w:jc w:val="left"/>
              <w:rPr>
                <w:rFonts w:ascii="宋体"/>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F549E5" w:rsidRPr="00D43DE2" w:rsidRDefault="00F549E5" w:rsidP="004F157A">
            <w:pPr>
              <w:widowControl/>
              <w:jc w:val="left"/>
              <w:rPr>
                <w:rFonts w:ascii="宋体"/>
                <w:sz w:val="20"/>
                <w:szCs w:val="20"/>
              </w:rPr>
            </w:pPr>
          </w:p>
        </w:tc>
        <w:tc>
          <w:tcPr>
            <w:tcW w:w="936" w:type="dxa"/>
            <w:tcBorders>
              <w:top w:val="nil"/>
              <w:left w:val="nil"/>
              <w:bottom w:val="single" w:sz="4" w:space="0" w:color="auto"/>
              <w:right w:val="single" w:sz="4" w:space="0" w:color="auto"/>
            </w:tcBorders>
            <w:vAlign w:val="center"/>
          </w:tcPr>
          <w:p w:rsidR="00F549E5" w:rsidRPr="00D43DE2" w:rsidRDefault="00F549E5" w:rsidP="004F157A">
            <w:pPr>
              <w:widowControl/>
              <w:snapToGrid w:val="0"/>
              <w:jc w:val="center"/>
              <w:rPr>
                <w:rFonts w:ascii="宋体"/>
                <w:sz w:val="20"/>
                <w:szCs w:val="20"/>
              </w:rPr>
            </w:pPr>
            <w:r w:rsidRPr="00D43DE2">
              <w:rPr>
                <w:rFonts w:ascii="宋体" w:hint="eastAsia"/>
                <w:sz w:val="20"/>
                <w:szCs w:val="20"/>
              </w:rPr>
              <w:t>教师</w:t>
            </w:r>
          </w:p>
        </w:tc>
        <w:tc>
          <w:tcPr>
            <w:tcW w:w="108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jc w:val="center"/>
              <w:rPr>
                <w:rFonts w:ascii="宋体"/>
                <w:sz w:val="20"/>
                <w:szCs w:val="20"/>
              </w:rPr>
            </w:pPr>
            <w:r w:rsidRPr="00D43DE2">
              <w:rPr>
                <w:rFonts w:ascii="宋体" w:hint="eastAsia"/>
                <w:sz w:val="20"/>
                <w:szCs w:val="20"/>
              </w:rPr>
              <w:t>其他相关</w:t>
            </w:r>
          </w:p>
          <w:p w:rsidR="00F549E5" w:rsidRPr="00D43DE2" w:rsidRDefault="00F549E5" w:rsidP="004F157A">
            <w:pPr>
              <w:widowControl/>
              <w:snapToGrid w:val="0"/>
              <w:jc w:val="center"/>
              <w:rPr>
                <w:rFonts w:ascii="宋体"/>
                <w:sz w:val="20"/>
                <w:szCs w:val="20"/>
              </w:rPr>
            </w:pPr>
            <w:r w:rsidRPr="00D43DE2">
              <w:rPr>
                <w:rFonts w:ascii="宋体" w:hint="eastAsia"/>
                <w:sz w:val="20"/>
                <w:szCs w:val="20"/>
              </w:rPr>
              <w:t>人</w:t>
            </w:r>
            <w:r w:rsidRPr="00D43DE2">
              <w:rPr>
                <w:rFonts w:ascii="宋体"/>
                <w:sz w:val="20"/>
                <w:szCs w:val="20"/>
              </w:rPr>
              <w:t xml:space="preserve">    </w:t>
            </w:r>
            <w:r w:rsidRPr="00D43DE2">
              <w:rPr>
                <w:rFonts w:ascii="宋体" w:hint="eastAsia"/>
                <w:sz w:val="20"/>
                <w:szCs w:val="20"/>
              </w:rPr>
              <w:t>员</w:t>
            </w:r>
          </w:p>
        </w:tc>
        <w:tc>
          <w:tcPr>
            <w:tcW w:w="0" w:type="auto"/>
            <w:vMerge/>
            <w:tcBorders>
              <w:top w:val="single" w:sz="4" w:space="0" w:color="auto"/>
              <w:left w:val="single" w:sz="4" w:space="0" w:color="auto"/>
              <w:bottom w:val="single" w:sz="4" w:space="0" w:color="auto"/>
              <w:right w:val="single" w:sz="4" w:space="0" w:color="auto"/>
            </w:tcBorders>
            <w:vAlign w:val="center"/>
          </w:tcPr>
          <w:p w:rsidR="00F549E5" w:rsidRPr="00D43DE2" w:rsidRDefault="00F549E5" w:rsidP="004F157A">
            <w:pPr>
              <w:widowControl/>
              <w:jc w:val="left"/>
              <w:rPr>
                <w:rFonts w:ascii="宋体"/>
                <w:sz w:val="20"/>
                <w:szCs w:val="20"/>
              </w:rPr>
            </w:pPr>
          </w:p>
        </w:tc>
      </w:tr>
      <w:tr w:rsidR="00F549E5" w:rsidRPr="00D43DE2" w:rsidTr="004F157A">
        <w:trPr>
          <w:trHeight w:val="551"/>
          <w:jc w:val="center"/>
        </w:trPr>
        <w:tc>
          <w:tcPr>
            <w:tcW w:w="640" w:type="dxa"/>
            <w:tcBorders>
              <w:top w:val="nil"/>
              <w:left w:val="single" w:sz="4" w:space="0" w:color="auto"/>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1040" w:type="dxa"/>
            <w:tcBorders>
              <w:top w:val="nil"/>
              <w:left w:val="nil"/>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1694" w:type="dxa"/>
            <w:tcBorders>
              <w:top w:val="nil"/>
              <w:left w:val="nil"/>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364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226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1045"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936"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108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2237"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r>
      <w:tr w:rsidR="00F549E5" w:rsidRPr="00D43DE2" w:rsidTr="004F157A">
        <w:trPr>
          <w:trHeight w:val="551"/>
          <w:jc w:val="center"/>
        </w:trPr>
        <w:tc>
          <w:tcPr>
            <w:tcW w:w="640" w:type="dxa"/>
            <w:tcBorders>
              <w:top w:val="nil"/>
              <w:left w:val="single" w:sz="4" w:space="0" w:color="auto"/>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1040" w:type="dxa"/>
            <w:tcBorders>
              <w:top w:val="nil"/>
              <w:left w:val="nil"/>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1694" w:type="dxa"/>
            <w:tcBorders>
              <w:top w:val="nil"/>
              <w:left w:val="nil"/>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364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226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1045"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936"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108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2237"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r>
      <w:tr w:rsidR="00F549E5" w:rsidRPr="00D43DE2" w:rsidTr="004F157A">
        <w:trPr>
          <w:trHeight w:val="551"/>
          <w:jc w:val="center"/>
        </w:trPr>
        <w:tc>
          <w:tcPr>
            <w:tcW w:w="640" w:type="dxa"/>
            <w:tcBorders>
              <w:top w:val="nil"/>
              <w:left w:val="single" w:sz="4" w:space="0" w:color="auto"/>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1040" w:type="dxa"/>
            <w:tcBorders>
              <w:top w:val="nil"/>
              <w:left w:val="nil"/>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1694" w:type="dxa"/>
            <w:tcBorders>
              <w:top w:val="nil"/>
              <w:left w:val="nil"/>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364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226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1045"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936"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108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2237"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r>
      <w:tr w:rsidR="00F549E5" w:rsidRPr="00D43DE2" w:rsidTr="004F157A">
        <w:trPr>
          <w:trHeight w:val="551"/>
          <w:jc w:val="center"/>
        </w:trPr>
        <w:tc>
          <w:tcPr>
            <w:tcW w:w="640" w:type="dxa"/>
            <w:tcBorders>
              <w:top w:val="nil"/>
              <w:left w:val="single" w:sz="4" w:space="0" w:color="auto"/>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1040" w:type="dxa"/>
            <w:tcBorders>
              <w:top w:val="nil"/>
              <w:left w:val="nil"/>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1694" w:type="dxa"/>
            <w:tcBorders>
              <w:top w:val="nil"/>
              <w:left w:val="nil"/>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364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226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1045"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936"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108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2237"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r>
      <w:tr w:rsidR="00F549E5" w:rsidRPr="00D43DE2" w:rsidTr="004F157A">
        <w:trPr>
          <w:trHeight w:val="551"/>
          <w:jc w:val="center"/>
        </w:trPr>
        <w:tc>
          <w:tcPr>
            <w:tcW w:w="640" w:type="dxa"/>
            <w:tcBorders>
              <w:top w:val="nil"/>
              <w:left w:val="single" w:sz="4" w:space="0" w:color="auto"/>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1040" w:type="dxa"/>
            <w:tcBorders>
              <w:top w:val="nil"/>
              <w:left w:val="nil"/>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1694" w:type="dxa"/>
            <w:tcBorders>
              <w:top w:val="nil"/>
              <w:left w:val="nil"/>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364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226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1045"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936"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108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2237"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r>
      <w:tr w:rsidR="00F549E5" w:rsidRPr="00D43DE2" w:rsidTr="004F157A">
        <w:trPr>
          <w:trHeight w:val="551"/>
          <w:jc w:val="center"/>
        </w:trPr>
        <w:tc>
          <w:tcPr>
            <w:tcW w:w="640" w:type="dxa"/>
            <w:tcBorders>
              <w:top w:val="nil"/>
              <w:left w:val="single" w:sz="4" w:space="0" w:color="auto"/>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1040" w:type="dxa"/>
            <w:tcBorders>
              <w:top w:val="nil"/>
              <w:left w:val="nil"/>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1694" w:type="dxa"/>
            <w:tcBorders>
              <w:top w:val="nil"/>
              <w:left w:val="nil"/>
              <w:bottom w:val="single" w:sz="4" w:space="0" w:color="auto"/>
              <w:right w:val="single" w:sz="4" w:space="0" w:color="auto"/>
            </w:tcBorders>
            <w:noWrap/>
            <w:vAlign w:val="center"/>
          </w:tcPr>
          <w:p w:rsidR="00F549E5" w:rsidRPr="00D43DE2" w:rsidRDefault="00F549E5" w:rsidP="004F157A">
            <w:pPr>
              <w:widowControl/>
              <w:snapToGrid w:val="0"/>
              <w:jc w:val="left"/>
              <w:rPr>
                <w:rFonts w:ascii="宋体"/>
                <w:sz w:val="24"/>
              </w:rPr>
            </w:pPr>
            <w:r w:rsidRPr="00D43DE2">
              <w:rPr>
                <w:rFonts w:ascii="宋体" w:hint="eastAsia"/>
                <w:sz w:val="24"/>
              </w:rPr>
              <w:t xml:space="preserve">　</w:t>
            </w:r>
          </w:p>
        </w:tc>
        <w:tc>
          <w:tcPr>
            <w:tcW w:w="364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226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1045"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936"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1080"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c>
          <w:tcPr>
            <w:tcW w:w="2237" w:type="dxa"/>
            <w:tcBorders>
              <w:top w:val="nil"/>
              <w:left w:val="nil"/>
              <w:bottom w:val="single" w:sz="4" w:space="0" w:color="auto"/>
              <w:right w:val="single" w:sz="4" w:space="0" w:color="auto"/>
            </w:tcBorders>
            <w:vAlign w:val="center"/>
          </w:tcPr>
          <w:p w:rsidR="00F549E5" w:rsidRPr="00D43DE2" w:rsidRDefault="00F549E5" w:rsidP="004F157A">
            <w:pPr>
              <w:widowControl/>
              <w:snapToGrid w:val="0"/>
              <w:rPr>
                <w:rFonts w:ascii="宋体"/>
                <w:sz w:val="20"/>
                <w:szCs w:val="20"/>
              </w:rPr>
            </w:pPr>
            <w:r w:rsidRPr="00D43DE2">
              <w:rPr>
                <w:rFonts w:ascii="宋体" w:hint="eastAsia"/>
                <w:sz w:val="20"/>
                <w:szCs w:val="20"/>
              </w:rPr>
              <w:t xml:space="preserve">　</w:t>
            </w:r>
          </w:p>
        </w:tc>
      </w:tr>
    </w:tbl>
    <w:p w:rsidR="00F549E5" w:rsidRDefault="00F549E5" w:rsidP="0060507B">
      <w:pPr>
        <w:rPr>
          <w:rFonts w:ascii="宋体"/>
          <w:sz w:val="24"/>
        </w:rPr>
      </w:pPr>
      <w:r>
        <w:rPr>
          <w:rFonts w:ascii="宋体" w:hAnsi="宋体" w:hint="eastAsia"/>
          <w:sz w:val="24"/>
        </w:rPr>
        <w:t>注：</w:t>
      </w:r>
      <w:r>
        <w:rPr>
          <w:rFonts w:ascii="宋体" w:hAnsi="宋体"/>
          <w:sz w:val="24"/>
        </w:rPr>
        <w:t>1</w:t>
      </w:r>
      <w:r>
        <w:rPr>
          <w:rFonts w:ascii="宋体" w:hAnsi="宋体" w:hint="eastAsia"/>
          <w:sz w:val="24"/>
        </w:rPr>
        <w:t>．本表填写自</w:t>
      </w:r>
      <w:r>
        <w:rPr>
          <w:rFonts w:ascii="宋体" w:hAnsi="宋体"/>
          <w:sz w:val="24"/>
        </w:rPr>
        <w:t>2015</w:t>
      </w:r>
      <w:r>
        <w:rPr>
          <w:rFonts w:ascii="宋体" w:hAnsi="宋体" w:hint="eastAsia"/>
          <w:sz w:val="24"/>
        </w:rPr>
        <w:t>年</w:t>
      </w:r>
      <w:r>
        <w:rPr>
          <w:rFonts w:ascii="宋体" w:hAnsi="宋体"/>
          <w:sz w:val="24"/>
        </w:rPr>
        <w:t>1</w:t>
      </w:r>
      <w:r>
        <w:rPr>
          <w:rFonts w:ascii="宋体" w:hAnsi="宋体" w:hint="eastAsia"/>
          <w:sz w:val="24"/>
        </w:rPr>
        <w:t>月以来的有关情况，无查处记录的，表中填写“无”。</w:t>
      </w:r>
    </w:p>
    <w:p w:rsidR="00F549E5" w:rsidRDefault="00F549E5" w:rsidP="0060507B">
      <w:pPr>
        <w:ind w:firstLine="480"/>
        <w:rPr>
          <w:rFonts w:ascii="宋体"/>
          <w:sz w:val="24"/>
        </w:rPr>
      </w:pPr>
      <w:r>
        <w:rPr>
          <w:rFonts w:ascii="宋体" w:hAnsi="宋体"/>
          <w:sz w:val="24"/>
        </w:rPr>
        <w:t>2.</w:t>
      </w:r>
      <w:r>
        <w:rPr>
          <w:rFonts w:ascii="宋体" w:hAnsi="宋体" w:hint="eastAsia"/>
          <w:sz w:val="24"/>
        </w:rPr>
        <w:t>“师德失范行为类型”：在下述类型中选择编号填写（可多选）：</w:t>
      </w:r>
    </w:p>
    <w:p w:rsidR="00F549E5" w:rsidRDefault="00F549E5" w:rsidP="0060507B">
      <w:pPr>
        <w:ind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】损害国家利益，损害学生和学校合法权益的行为。【</w:t>
      </w:r>
      <w:r>
        <w:rPr>
          <w:rFonts w:ascii="宋体" w:hAnsi="宋体"/>
          <w:sz w:val="24"/>
        </w:rPr>
        <w:t>2</w:t>
      </w:r>
      <w:r>
        <w:rPr>
          <w:rFonts w:ascii="宋体" w:hAnsi="宋体" w:hint="eastAsia"/>
          <w:sz w:val="24"/>
        </w:rPr>
        <w:t>】在教育教学活动中有违背党的路线方针政策的言行。【</w:t>
      </w:r>
      <w:r>
        <w:rPr>
          <w:rFonts w:ascii="宋体" w:hAnsi="宋体"/>
          <w:sz w:val="24"/>
        </w:rPr>
        <w:t>3</w:t>
      </w:r>
      <w:r>
        <w:rPr>
          <w:rFonts w:ascii="宋体" w:hAnsi="宋体" w:hint="eastAsia"/>
          <w:sz w:val="24"/>
        </w:rPr>
        <w:t>】在科研工作中弄虚作假、抄袭剽窃、篡改侵吞他人学术成果、违规使用科研经费以及滥用学术资源和学术影响。【</w:t>
      </w:r>
      <w:r>
        <w:rPr>
          <w:rFonts w:ascii="宋体" w:hAnsi="宋体"/>
          <w:sz w:val="24"/>
        </w:rPr>
        <w:t>4</w:t>
      </w:r>
      <w:r>
        <w:rPr>
          <w:rFonts w:ascii="宋体" w:hAnsi="宋体" w:hint="eastAsia"/>
          <w:sz w:val="24"/>
        </w:rPr>
        <w:t>】影响正常教育教学工作的兼职兼薪行为。【</w:t>
      </w:r>
      <w:r>
        <w:rPr>
          <w:rFonts w:ascii="宋体" w:hAnsi="宋体"/>
          <w:sz w:val="24"/>
        </w:rPr>
        <w:t>5</w:t>
      </w:r>
      <w:r>
        <w:rPr>
          <w:rFonts w:ascii="宋体" w:hAnsi="宋体" w:hint="eastAsia"/>
          <w:sz w:val="24"/>
        </w:rPr>
        <w:t>】在招生、考试、学生推优、保研等工作中徇私舞弊。【</w:t>
      </w:r>
      <w:r>
        <w:rPr>
          <w:rFonts w:ascii="宋体" w:hAnsi="宋体"/>
          <w:sz w:val="24"/>
        </w:rPr>
        <w:t>6</w:t>
      </w:r>
      <w:r>
        <w:rPr>
          <w:rFonts w:ascii="宋体" w:hAnsi="宋体" w:hint="eastAsia"/>
          <w:sz w:val="24"/>
        </w:rPr>
        <w:t>】索要或收受学生及家长的礼品、礼金、有价证券、支付凭证等财物。【</w:t>
      </w:r>
      <w:r>
        <w:rPr>
          <w:rFonts w:ascii="宋体" w:hAnsi="宋体"/>
          <w:sz w:val="24"/>
        </w:rPr>
        <w:t>7</w:t>
      </w:r>
      <w:r>
        <w:rPr>
          <w:rFonts w:ascii="宋体" w:hAnsi="宋体" w:hint="eastAsia"/>
          <w:sz w:val="24"/>
        </w:rPr>
        <w:t>】对学生实施性骚扰或与学生发生不正当关系。【</w:t>
      </w:r>
      <w:r>
        <w:rPr>
          <w:rFonts w:ascii="宋体" w:hAnsi="宋体"/>
          <w:sz w:val="24"/>
        </w:rPr>
        <w:t>8</w:t>
      </w:r>
      <w:r>
        <w:rPr>
          <w:rFonts w:ascii="宋体" w:hAnsi="宋体" w:hint="eastAsia"/>
          <w:sz w:val="24"/>
        </w:rPr>
        <w:t>】研究生导师滥用权力异化师生关系。【</w:t>
      </w:r>
      <w:r>
        <w:rPr>
          <w:rFonts w:ascii="宋体" w:hAnsi="宋体"/>
          <w:sz w:val="24"/>
        </w:rPr>
        <w:t>9</w:t>
      </w:r>
      <w:r>
        <w:rPr>
          <w:rFonts w:ascii="宋体" w:hAnsi="宋体" w:hint="eastAsia"/>
          <w:sz w:val="24"/>
        </w:rPr>
        <w:t>】其他违反高校教师职业道德的行为。</w:t>
      </w:r>
      <w:r>
        <w:rPr>
          <w:rFonts w:ascii="宋体" w:hAnsi="宋体"/>
          <w:sz w:val="24"/>
        </w:rPr>
        <w:t>3</w:t>
      </w:r>
      <w:r>
        <w:rPr>
          <w:rFonts w:ascii="宋体" w:hAnsi="宋体" w:hint="eastAsia"/>
          <w:sz w:val="24"/>
        </w:rPr>
        <w:t>．本表请用</w:t>
      </w:r>
      <w:r>
        <w:rPr>
          <w:rFonts w:ascii="宋体" w:hAnsi="宋体"/>
          <w:sz w:val="24"/>
        </w:rPr>
        <w:t>Excel</w:t>
      </w:r>
      <w:r>
        <w:rPr>
          <w:rFonts w:ascii="宋体" w:hAnsi="宋体" w:hint="eastAsia"/>
          <w:sz w:val="24"/>
        </w:rPr>
        <w:t>编辑。</w:t>
      </w:r>
    </w:p>
    <w:p w:rsidR="00F549E5" w:rsidRPr="0019234B" w:rsidRDefault="00F549E5" w:rsidP="00845D4E">
      <w:pPr>
        <w:jc w:val="left"/>
        <w:rPr>
          <w:sz w:val="28"/>
          <w:szCs w:val="28"/>
        </w:rPr>
      </w:pPr>
    </w:p>
    <w:sectPr w:rsidR="00F549E5" w:rsidRPr="0019234B" w:rsidSect="0060507B">
      <w:pgSz w:w="16838" w:h="11906" w:orient="landscape"/>
      <w:pgMar w:top="1230" w:right="1440" w:bottom="1230"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9E5" w:rsidRDefault="00F549E5" w:rsidP="001A47CB">
      <w:r>
        <w:separator/>
      </w:r>
    </w:p>
  </w:endnote>
  <w:endnote w:type="continuationSeparator" w:id="0">
    <w:p w:rsidR="00F549E5" w:rsidRDefault="00F549E5" w:rsidP="001A4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方正小标宋简体">
    <w:altName w:val="方正兰亭超细黑简体"/>
    <w:panose1 w:val="00000000000000000000"/>
    <w:charset w:val="86"/>
    <w:family w:val="script"/>
    <w:notTrueType/>
    <w:pitch w:val="fixed"/>
    <w:sig w:usb0="00000001" w:usb1="080E0000" w:usb2="00000010" w:usb3="00000000" w:csb0="00040000" w:csb1="00000000"/>
  </w:font>
  <w:font w:name="微软雅黑">
    <w:panose1 w:val="00000000000000000000"/>
    <w:charset w:val="86"/>
    <w:family w:val="swiss"/>
    <w:notTrueType/>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E5" w:rsidRDefault="00F549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E5" w:rsidRDefault="00F549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E5" w:rsidRDefault="00F54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9E5" w:rsidRDefault="00F549E5" w:rsidP="001A47CB">
      <w:r>
        <w:separator/>
      </w:r>
    </w:p>
  </w:footnote>
  <w:footnote w:type="continuationSeparator" w:id="0">
    <w:p w:rsidR="00F549E5" w:rsidRDefault="00F549E5" w:rsidP="001A4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E5" w:rsidRDefault="00F549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E5" w:rsidRDefault="00F549E5" w:rsidP="003B1CF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E5" w:rsidRDefault="00F549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477"/>
    <w:rsid w:val="00002F91"/>
    <w:rsid w:val="00003836"/>
    <w:rsid w:val="00003E12"/>
    <w:rsid w:val="00006A24"/>
    <w:rsid w:val="00007F0F"/>
    <w:rsid w:val="00010416"/>
    <w:rsid w:val="000105D5"/>
    <w:rsid w:val="00011F76"/>
    <w:rsid w:val="00012B68"/>
    <w:rsid w:val="00015477"/>
    <w:rsid w:val="0001696C"/>
    <w:rsid w:val="00016EA3"/>
    <w:rsid w:val="00017CFF"/>
    <w:rsid w:val="0002033B"/>
    <w:rsid w:val="00020CC8"/>
    <w:rsid w:val="0002113B"/>
    <w:rsid w:val="00024E84"/>
    <w:rsid w:val="000250F2"/>
    <w:rsid w:val="000258DB"/>
    <w:rsid w:val="000268C2"/>
    <w:rsid w:val="00026C5D"/>
    <w:rsid w:val="00027D0A"/>
    <w:rsid w:val="0003050F"/>
    <w:rsid w:val="0003090F"/>
    <w:rsid w:val="0003115B"/>
    <w:rsid w:val="000332F2"/>
    <w:rsid w:val="00034DF4"/>
    <w:rsid w:val="00040307"/>
    <w:rsid w:val="000413C3"/>
    <w:rsid w:val="0004310C"/>
    <w:rsid w:val="00043DD1"/>
    <w:rsid w:val="00045235"/>
    <w:rsid w:val="000459C6"/>
    <w:rsid w:val="00046EFD"/>
    <w:rsid w:val="00047C1E"/>
    <w:rsid w:val="000514D5"/>
    <w:rsid w:val="000528B4"/>
    <w:rsid w:val="00053505"/>
    <w:rsid w:val="00053769"/>
    <w:rsid w:val="000557C2"/>
    <w:rsid w:val="00057530"/>
    <w:rsid w:val="00057C1B"/>
    <w:rsid w:val="000602DD"/>
    <w:rsid w:val="00061AD5"/>
    <w:rsid w:val="00061BF9"/>
    <w:rsid w:val="00061E85"/>
    <w:rsid w:val="000624F7"/>
    <w:rsid w:val="000650FD"/>
    <w:rsid w:val="000670B0"/>
    <w:rsid w:val="0006784E"/>
    <w:rsid w:val="000716D1"/>
    <w:rsid w:val="00072953"/>
    <w:rsid w:val="00074E52"/>
    <w:rsid w:val="0007544D"/>
    <w:rsid w:val="0007697F"/>
    <w:rsid w:val="0007731B"/>
    <w:rsid w:val="0007784F"/>
    <w:rsid w:val="00080BF6"/>
    <w:rsid w:val="0008120D"/>
    <w:rsid w:val="00082AD8"/>
    <w:rsid w:val="00083E13"/>
    <w:rsid w:val="0008546B"/>
    <w:rsid w:val="0008678E"/>
    <w:rsid w:val="00087113"/>
    <w:rsid w:val="00090332"/>
    <w:rsid w:val="0009041A"/>
    <w:rsid w:val="0009168A"/>
    <w:rsid w:val="00093071"/>
    <w:rsid w:val="000932BE"/>
    <w:rsid w:val="000964C5"/>
    <w:rsid w:val="00096D0F"/>
    <w:rsid w:val="00096F6F"/>
    <w:rsid w:val="000A004D"/>
    <w:rsid w:val="000A1B63"/>
    <w:rsid w:val="000A2F5B"/>
    <w:rsid w:val="000A37BB"/>
    <w:rsid w:val="000A4115"/>
    <w:rsid w:val="000A5BAF"/>
    <w:rsid w:val="000A61D3"/>
    <w:rsid w:val="000A6268"/>
    <w:rsid w:val="000B12A0"/>
    <w:rsid w:val="000B13D2"/>
    <w:rsid w:val="000B2B8A"/>
    <w:rsid w:val="000B2F90"/>
    <w:rsid w:val="000B5535"/>
    <w:rsid w:val="000B6B01"/>
    <w:rsid w:val="000C160B"/>
    <w:rsid w:val="000C7CE0"/>
    <w:rsid w:val="000D0620"/>
    <w:rsid w:val="000D0E9E"/>
    <w:rsid w:val="000D1AE3"/>
    <w:rsid w:val="000D28BE"/>
    <w:rsid w:val="000D3E36"/>
    <w:rsid w:val="000E1326"/>
    <w:rsid w:val="000E2D89"/>
    <w:rsid w:val="000E3D55"/>
    <w:rsid w:val="000E473C"/>
    <w:rsid w:val="000E5C23"/>
    <w:rsid w:val="000E76E8"/>
    <w:rsid w:val="000F05D3"/>
    <w:rsid w:val="000F0F31"/>
    <w:rsid w:val="000F1229"/>
    <w:rsid w:val="000F1797"/>
    <w:rsid w:val="000F1F9D"/>
    <w:rsid w:val="000F450D"/>
    <w:rsid w:val="000F4D61"/>
    <w:rsid w:val="000F547B"/>
    <w:rsid w:val="000F5557"/>
    <w:rsid w:val="000F59DD"/>
    <w:rsid w:val="0010117E"/>
    <w:rsid w:val="001011A2"/>
    <w:rsid w:val="00101E3A"/>
    <w:rsid w:val="00102AFE"/>
    <w:rsid w:val="00103BA2"/>
    <w:rsid w:val="001042D8"/>
    <w:rsid w:val="00105565"/>
    <w:rsid w:val="00106854"/>
    <w:rsid w:val="00106D2B"/>
    <w:rsid w:val="00107060"/>
    <w:rsid w:val="001119DA"/>
    <w:rsid w:val="001124A0"/>
    <w:rsid w:val="00115A60"/>
    <w:rsid w:val="001163D8"/>
    <w:rsid w:val="001225DE"/>
    <w:rsid w:val="00122894"/>
    <w:rsid w:val="00122DC3"/>
    <w:rsid w:val="00122F1E"/>
    <w:rsid w:val="00125501"/>
    <w:rsid w:val="00125E28"/>
    <w:rsid w:val="0012622B"/>
    <w:rsid w:val="00126719"/>
    <w:rsid w:val="001268E5"/>
    <w:rsid w:val="00126F43"/>
    <w:rsid w:val="00130709"/>
    <w:rsid w:val="00133014"/>
    <w:rsid w:val="0013352D"/>
    <w:rsid w:val="0013372D"/>
    <w:rsid w:val="001346F3"/>
    <w:rsid w:val="00135312"/>
    <w:rsid w:val="001358CA"/>
    <w:rsid w:val="00141506"/>
    <w:rsid w:val="001419D5"/>
    <w:rsid w:val="00142382"/>
    <w:rsid w:val="00143587"/>
    <w:rsid w:val="00143FBB"/>
    <w:rsid w:val="0014557C"/>
    <w:rsid w:val="00146C39"/>
    <w:rsid w:val="001470E1"/>
    <w:rsid w:val="00151434"/>
    <w:rsid w:val="0015194F"/>
    <w:rsid w:val="001520DE"/>
    <w:rsid w:val="00152F3F"/>
    <w:rsid w:val="00153A7D"/>
    <w:rsid w:val="00154151"/>
    <w:rsid w:val="00156C53"/>
    <w:rsid w:val="00156E11"/>
    <w:rsid w:val="00157E02"/>
    <w:rsid w:val="00160490"/>
    <w:rsid w:val="00160806"/>
    <w:rsid w:val="00162DBE"/>
    <w:rsid w:val="0016458E"/>
    <w:rsid w:val="001661BF"/>
    <w:rsid w:val="0016684A"/>
    <w:rsid w:val="00171331"/>
    <w:rsid w:val="001715DB"/>
    <w:rsid w:val="00172931"/>
    <w:rsid w:val="00172FE3"/>
    <w:rsid w:val="00173B1C"/>
    <w:rsid w:val="00176A5F"/>
    <w:rsid w:val="0017759D"/>
    <w:rsid w:val="00177DA0"/>
    <w:rsid w:val="0018040B"/>
    <w:rsid w:val="001808D0"/>
    <w:rsid w:val="00181019"/>
    <w:rsid w:val="0018171F"/>
    <w:rsid w:val="00183100"/>
    <w:rsid w:val="0019124E"/>
    <w:rsid w:val="001912DB"/>
    <w:rsid w:val="00191AF1"/>
    <w:rsid w:val="00191BE5"/>
    <w:rsid w:val="001922DE"/>
    <w:rsid w:val="0019234B"/>
    <w:rsid w:val="00194CEB"/>
    <w:rsid w:val="001959D8"/>
    <w:rsid w:val="00197C79"/>
    <w:rsid w:val="001A075F"/>
    <w:rsid w:val="001A0FA8"/>
    <w:rsid w:val="001A130A"/>
    <w:rsid w:val="001A1853"/>
    <w:rsid w:val="001A2581"/>
    <w:rsid w:val="001A2AB7"/>
    <w:rsid w:val="001A3413"/>
    <w:rsid w:val="001A3F36"/>
    <w:rsid w:val="001A47CB"/>
    <w:rsid w:val="001A4EF8"/>
    <w:rsid w:val="001A5CF6"/>
    <w:rsid w:val="001A7FB5"/>
    <w:rsid w:val="001B19EB"/>
    <w:rsid w:val="001B4EF6"/>
    <w:rsid w:val="001B50A8"/>
    <w:rsid w:val="001B515A"/>
    <w:rsid w:val="001B5172"/>
    <w:rsid w:val="001B5880"/>
    <w:rsid w:val="001B5E61"/>
    <w:rsid w:val="001C1B84"/>
    <w:rsid w:val="001C22F2"/>
    <w:rsid w:val="001C2E0E"/>
    <w:rsid w:val="001C39E0"/>
    <w:rsid w:val="001C43C7"/>
    <w:rsid w:val="001C7092"/>
    <w:rsid w:val="001C77A6"/>
    <w:rsid w:val="001D2ECA"/>
    <w:rsid w:val="001D42D6"/>
    <w:rsid w:val="001D4CF7"/>
    <w:rsid w:val="001D50CA"/>
    <w:rsid w:val="001D514F"/>
    <w:rsid w:val="001D549D"/>
    <w:rsid w:val="001D5EFA"/>
    <w:rsid w:val="001D6531"/>
    <w:rsid w:val="001E0CC1"/>
    <w:rsid w:val="001E1AED"/>
    <w:rsid w:val="001E230A"/>
    <w:rsid w:val="001E30AE"/>
    <w:rsid w:val="001E3571"/>
    <w:rsid w:val="001E5489"/>
    <w:rsid w:val="001E6E62"/>
    <w:rsid w:val="001F070C"/>
    <w:rsid w:val="001F15E8"/>
    <w:rsid w:val="001F1F23"/>
    <w:rsid w:val="001F2BA6"/>
    <w:rsid w:val="001F43F2"/>
    <w:rsid w:val="001F4AEF"/>
    <w:rsid w:val="001F5FF9"/>
    <w:rsid w:val="001F6633"/>
    <w:rsid w:val="001F7AB3"/>
    <w:rsid w:val="0020007F"/>
    <w:rsid w:val="00201558"/>
    <w:rsid w:val="00201B9E"/>
    <w:rsid w:val="00202BE8"/>
    <w:rsid w:val="002039F4"/>
    <w:rsid w:val="00203F16"/>
    <w:rsid w:val="00203F28"/>
    <w:rsid w:val="00204F03"/>
    <w:rsid w:val="00210154"/>
    <w:rsid w:val="0021102C"/>
    <w:rsid w:val="00214183"/>
    <w:rsid w:val="00215E03"/>
    <w:rsid w:val="00216928"/>
    <w:rsid w:val="00216F9C"/>
    <w:rsid w:val="00217907"/>
    <w:rsid w:val="00220576"/>
    <w:rsid w:val="002210E6"/>
    <w:rsid w:val="00221711"/>
    <w:rsid w:val="0022215C"/>
    <w:rsid w:val="00223F95"/>
    <w:rsid w:val="002242C5"/>
    <w:rsid w:val="00225F69"/>
    <w:rsid w:val="00227477"/>
    <w:rsid w:val="0022758E"/>
    <w:rsid w:val="002307E8"/>
    <w:rsid w:val="00235342"/>
    <w:rsid w:val="0023568E"/>
    <w:rsid w:val="00235B4D"/>
    <w:rsid w:val="00237396"/>
    <w:rsid w:val="00240518"/>
    <w:rsid w:val="0024148D"/>
    <w:rsid w:val="002437F4"/>
    <w:rsid w:val="00244A9C"/>
    <w:rsid w:val="0024527E"/>
    <w:rsid w:val="0024588C"/>
    <w:rsid w:val="00245893"/>
    <w:rsid w:val="00247C21"/>
    <w:rsid w:val="00247F57"/>
    <w:rsid w:val="0025076D"/>
    <w:rsid w:val="00250D75"/>
    <w:rsid w:val="00250EF5"/>
    <w:rsid w:val="00251BD4"/>
    <w:rsid w:val="00252339"/>
    <w:rsid w:val="00253033"/>
    <w:rsid w:val="0025523B"/>
    <w:rsid w:val="00256417"/>
    <w:rsid w:val="002566D9"/>
    <w:rsid w:val="002567C1"/>
    <w:rsid w:val="0026019F"/>
    <w:rsid w:val="00261850"/>
    <w:rsid w:val="00262251"/>
    <w:rsid w:val="002634C9"/>
    <w:rsid w:val="00266DEF"/>
    <w:rsid w:val="002672E4"/>
    <w:rsid w:val="0026785D"/>
    <w:rsid w:val="00270FA8"/>
    <w:rsid w:val="002729C4"/>
    <w:rsid w:val="002731C7"/>
    <w:rsid w:val="0027320B"/>
    <w:rsid w:val="00273F69"/>
    <w:rsid w:val="00274021"/>
    <w:rsid w:val="00274C0B"/>
    <w:rsid w:val="0027579C"/>
    <w:rsid w:val="00277FAD"/>
    <w:rsid w:val="0028049F"/>
    <w:rsid w:val="00282856"/>
    <w:rsid w:val="002828DB"/>
    <w:rsid w:val="00283E51"/>
    <w:rsid w:val="002855EC"/>
    <w:rsid w:val="0028628D"/>
    <w:rsid w:val="00291925"/>
    <w:rsid w:val="00293333"/>
    <w:rsid w:val="002933D9"/>
    <w:rsid w:val="00293BC6"/>
    <w:rsid w:val="0029428D"/>
    <w:rsid w:val="0029583E"/>
    <w:rsid w:val="00296F4F"/>
    <w:rsid w:val="002A08CC"/>
    <w:rsid w:val="002A0A9C"/>
    <w:rsid w:val="002A2298"/>
    <w:rsid w:val="002A2DC3"/>
    <w:rsid w:val="002A3B1E"/>
    <w:rsid w:val="002A3EBA"/>
    <w:rsid w:val="002A4601"/>
    <w:rsid w:val="002A5184"/>
    <w:rsid w:val="002A76AF"/>
    <w:rsid w:val="002B27C6"/>
    <w:rsid w:val="002B2AB5"/>
    <w:rsid w:val="002B4B65"/>
    <w:rsid w:val="002B4CD4"/>
    <w:rsid w:val="002B5690"/>
    <w:rsid w:val="002B6334"/>
    <w:rsid w:val="002B6645"/>
    <w:rsid w:val="002B6817"/>
    <w:rsid w:val="002B732E"/>
    <w:rsid w:val="002C06B6"/>
    <w:rsid w:val="002C1E37"/>
    <w:rsid w:val="002C2083"/>
    <w:rsid w:val="002C574C"/>
    <w:rsid w:val="002C6205"/>
    <w:rsid w:val="002C71BD"/>
    <w:rsid w:val="002C7587"/>
    <w:rsid w:val="002D020F"/>
    <w:rsid w:val="002D09BC"/>
    <w:rsid w:val="002D1B68"/>
    <w:rsid w:val="002D2E60"/>
    <w:rsid w:val="002D32C5"/>
    <w:rsid w:val="002D383A"/>
    <w:rsid w:val="002D3A9C"/>
    <w:rsid w:val="002D4D27"/>
    <w:rsid w:val="002D5940"/>
    <w:rsid w:val="002D693B"/>
    <w:rsid w:val="002D6C6E"/>
    <w:rsid w:val="002D6E00"/>
    <w:rsid w:val="002D6E69"/>
    <w:rsid w:val="002E06FC"/>
    <w:rsid w:val="002E2FFA"/>
    <w:rsid w:val="002E35C0"/>
    <w:rsid w:val="002E48A5"/>
    <w:rsid w:val="002E497D"/>
    <w:rsid w:val="002E4ECC"/>
    <w:rsid w:val="002E5E76"/>
    <w:rsid w:val="002E6189"/>
    <w:rsid w:val="002E76CD"/>
    <w:rsid w:val="002F08FA"/>
    <w:rsid w:val="002F1313"/>
    <w:rsid w:val="002F1762"/>
    <w:rsid w:val="002F22B6"/>
    <w:rsid w:val="002F2DBB"/>
    <w:rsid w:val="002F3F6E"/>
    <w:rsid w:val="002F4EF5"/>
    <w:rsid w:val="002F50E2"/>
    <w:rsid w:val="002F543A"/>
    <w:rsid w:val="002F5AB9"/>
    <w:rsid w:val="002F6F27"/>
    <w:rsid w:val="002F76ED"/>
    <w:rsid w:val="002F7F3B"/>
    <w:rsid w:val="00301B62"/>
    <w:rsid w:val="00304FBC"/>
    <w:rsid w:val="00305422"/>
    <w:rsid w:val="0030569D"/>
    <w:rsid w:val="00305A11"/>
    <w:rsid w:val="00305BD9"/>
    <w:rsid w:val="00305CF3"/>
    <w:rsid w:val="0030686A"/>
    <w:rsid w:val="00307B52"/>
    <w:rsid w:val="003119F7"/>
    <w:rsid w:val="003125D2"/>
    <w:rsid w:val="00313400"/>
    <w:rsid w:val="00313F1B"/>
    <w:rsid w:val="00314EC4"/>
    <w:rsid w:val="00315D03"/>
    <w:rsid w:val="00316620"/>
    <w:rsid w:val="00320785"/>
    <w:rsid w:val="0032127B"/>
    <w:rsid w:val="0032236D"/>
    <w:rsid w:val="003224EB"/>
    <w:rsid w:val="00322A08"/>
    <w:rsid w:val="00322F79"/>
    <w:rsid w:val="00325D73"/>
    <w:rsid w:val="00325DEE"/>
    <w:rsid w:val="0032643C"/>
    <w:rsid w:val="00326769"/>
    <w:rsid w:val="00326A9F"/>
    <w:rsid w:val="00327867"/>
    <w:rsid w:val="00327F46"/>
    <w:rsid w:val="003301B6"/>
    <w:rsid w:val="0033059D"/>
    <w:rsid w:val="00330B41"/>
    <w:rsid w:val="0033226D"/>
    <w:rsid w:val="003344F3"/>
    <w:rsid w:val="00334E06"/>
    <w:rsid w:val="003351F5"/>
    <w:rsid w:val="00336A94"/>
    <w:rsid w:val="00336AB6"/>
    <w:rsid w:val="003408CF"/>
    <w:rsid w:val="00342AD5"/>
    <w:rsid w:val="00342C2E"/>
    <w:rsid w:val="0034341D"/>
    <w:rsid w:val="00345083"/>
    <w:rsid w:val="0034740A"/>
    <w:rsid w:val="00347845"/>
    <w:rsid w:val="0035111F"/>
    <w:rsid w:val="00352FC4"/>
    <w:rsid w:val="00355100"/>
    <w:rsid w:val="00360F69"/>
    <w:rsid w:val="003617DD"/>
    <w:rsid w:val="003619BE"/>
    <w:rsid w:val="00361F32"/>
    <w:rsid w:val="00363BF2"/>
    <w:rsid w:val="00363C5D"/>
    <w:rsid w:val="00364E9E"/>
    <w:rsid w:val="0036536D"/>
    <w:rsid w:val="003703F2"/>
    <w:rsid w:val="0037198B"/>
    <w:rsid w:val="003730C6"/>
    <w:rsid w:val="00373817"/>
    <w:rsid w:val="0037455E"/>
    <w:rsid w:val="00380BA5"/>
    <w:rsid w:val="003818DF"/>
    <w:rsid w:val="00382E2F"/>
    <w:rsid w:val="00382FFF"/>
    <w:rsid w:val="00385072"/>
    <w:rsid w:val="00385565"/>
    <w:rsid w:val="0038683C"/>
    <w:rsid w:val="00390B0B"/>
    <w:rsid w:val="00392721"/>
    <w:rsid w:val="0039645C"/>
    <w:rsid w:val="00396961"/>
    <w:rsid w:val="00397F56"/>
    <w:rsid w:val="003A0CBD"/>
    <w:rsid w:val="003A14E4"/>
    <w:rsid w:val="003A2F00"/>
    <w:rsid w:val="003A6B48"/>
    <w:rsid w:val="003A7E4D"/>
    <w:rsid w:val="003B18D2"/>
    <w:rsid w:val="003B1CF0"/>
    <w:rsid w:val="003B1F98"/>
    <w:rsid w:val="003B2323"/>
    <w:rsid w:val="003B41E2"/>
    <w:rsid w:val="003B583C"/>
    <w:rsid w:val="003B5E1C"/>
    <w:rsid w:val="003B77C5"/>
    <w:rsid w:val="003C1D42"/>
    <w:rsid w:val="003C1FC3"/>
    <w:rsid w:val="003C2097"/>
    <w:rsid w:val="003C3A43"/>
    <w:rsid w:val="003C5119"/>
    <w:rsid w:val="003D1812"/>
    <w:rsid w:val="003D1DC2"/>
    <w:rsid w:val="003D2189"/>
    <w:rsid w:val="003D2679"/>
    <w:rsid w:val="003D2D9F"/>
    <w:rsid w:val="003D60B4"/>
    <w:rsid w:val="003D679D"/>
    <w:rsid w:val="003D7C00"/>
    <w:rsid w:val="003E0E02"/>
    <w:rsid w:val="003E18BF"/>
    <w:rsid w:val="003E2657"/>
    <w:rsid w:val="003E351E"/>
    <w:rsid w:val="003E3632"/>
    <w:rsid w:val="003E439B"/>
    <w:rsid w:val="003E4407"/>
    <w:rsid w:val="003E619B"/>
    <w:rsid w:val="003E62B0"/>
    <w:rsid w:val="003E75A4"/>
    <w:rsid w:val="003F03D2"/>
    <w:rsid w:val="003F304F"/>
    <w:rsid w:val="003F42A0"/>
    <w:rsid w:val="003F534A"/>
    <w:rsid w:val="003F7265"/>
    <w:rsid w:val="00400887"/>
    <w:rsid w:val="00401D97"/>
    <w:rsid w:val="00405AC6"/>
    <w:rsid w:val="00406BFC"/>
    <w:rsid w:val="004107CA"/>
    <w:rsid w:val="004114E0"/>
    <w:rsid w:val="0041184D"/>
    <w:rsid w:val="0041474D"/>
    <w:rsid w:val="0041621E"/>
    <w:rsid w:val="00420185"/>
    <w:rsid w:val="0042039D"/>
    <w:rsid w:val="00422282"/>
    <w:rsid w:val="00422B77"/>
    <w:rsid w:val="004234CE"/>
    <w:rsid w:val="00424552"/>
    <w:rsid w:val="00424D95"/>
    <w:rsid w:val="00425607"/>
    <w:rsid w:val="004260D5"/>
    <w:rsid w:val="00426A38"/>
    <w:rsid w:val="004277A7"/>
    <w:rsid w:val="00435065"/>
    <w:rsid w:val="004361FE"/>
    <w:rsid w:val="004377B9"/>
    <w:rsid w:val="00437E92"/>
    <w:rsid w:val="00440294"/>
    <w:rsid w:val="00440A0C"/>
    <w:rsid w:val="00441E5E"/>
    <w:rsid w:val="00441FE4"/>
    <w:rsid w:val="00442ED3"/>
    <w:rsid w:val="0045075D"/>
    <w:rsid w:val="004509CD"/>
    <w:rsid w:val="00451528"/>
    <w:rsid w:val="004524BB"/>
    <w:rsid w:val="00452606"/>
    <w:rsid w:val="00456846"/>
    <w:rsid w:val="00457068"/>
    <w:rsid w:val="00462F8F"/>
    <w:rsid w:val="00463C6D"/>
    <w:rsid w:val="00464D29"/>
    <w:rsid w:val="00464E3C"/>
    <w:rsid w:val="0046593F"/>
    <w:rsid w:val="00465969"/>
    <w:rsid w:val="00465AE2"/>
    <w:rsid w:val="00465F11"/>
    <w:rsid w:val="00466237"/>
    <w:rsid w:val="0046702B"/>
    <w:rsid w:val="004672CB"/>
    <w:rsid w:val="00467736"/>
    <w:rsid w:val="00470166"/>
    <w:rsid w:val="004704E1"/>
    <w:rsid w:val="004707F9"/>
    <w:rsid w:val="00470FAC"/>
    <w:rsid w:val="004729F0"/>
    <w:rsid w:val="004730E7"/>
    <w:rsid w:val="004745C8"/>
    <w:rsid w:val="00474A30"/>
    <w:rsid w:val="004754B1"/>
    <w:rsid w:val="004756D6"/>
    <w:rsid w:val="00475C61"/>
    <w:rsid w:val="00476844"/>
    <w:rsid w:val="00477023"/>
    <w:rsid w:val="00477F1D"/>
    <w:rsid w:val="0048143E"/>
    <w:rsid w:val="00481707"/>
    <w:rsid w:val="00483008"/>
    <w:rsid w:val="00483E29"/>
    <w:rsid w:val="00484C57"/>
    <w:rsid w:val="0048693B"/>
    <w:rsid w:val="004869BB"/>
    <w:rsid w:val="004904D6"/>
    <w:rsid w:val="00490642"/>
    <w:rsid w:val="0049279A"/>
    <w:rsid w:val="004930AE"/>
    <w:rsid w:val="00494B97"/>
    <w:rsid w:val="004954C1"/>
    <w:rsid w:val="00496F47"/>
    <w:rsid w:val="0049784E"/>
    <w:rsid w:val="004A07C9"/>
    <w:rsid w:val="004A1CB8"/>
    <w:rsid w:val="004A2218"/>
    <w:rsid w:val="004A2C3F"/>
    <w:rsid w:val="004A35DB"/>
    <w:rsid w:val="004A4FFF"/>
    <w:rsid w:val="004A5FAB"/>
    <w:rsid w:val="004A6512"/>
    <w:rsid w:val="004A6B79"/>
    <w:rsid w:val="004B0BDB"/>
    <w:rsid w:val="004B1577"/>
    <w:rsid w:val="004B1669"/>
    <w:rsid w:val="004B21F3"/>
    <w:rsid w:val="004B5060"/>
    <w:rsid w:val="004B5DE4"/>
    <w:rsid w:val="004B6F13"/>
    <w:rsid w:val="004B7345"/>
    <w:rsid w:val="004B79F9"/>
    <w:rsid w:val="004C0B8A"/>
    <w:rsid w:val="004C136D"/>
    <w:rsid w:val="004C2314"/>
    <w:rsid w:val="004C233E"/>
    <w:rsid w:val="004C26CE"/>
    <w:rsid w:val="004C38DA"/>
    <w:rsid w:val="004C3979"/>
    <w:rsid w:val="004C4158"/>
    <w:rsid w:val="004C45D1"/>
    <w:rsid w:val="004C60EC"/>
    <w:rsid w:val="004C6F1A"/>
    <w:rsid w:val="004D1941"/>
    <w:rsid w:val="004D269C"/>
    <w:rsid w:val="004D3409"/>
    <w:rsid w:val="004D3F53"/>
    <w:rsid w:val="004D43FB"/>
    <w:rsid w:val="004D68B9"/>
    <w:rsid w:val="004D6BD4"/>
    <w:rsid w:val="004E056D"/>
    <w:rsid w:val="004E1360"/>
    <w:rsid w:val="004E2027"/>
    <w:rsid w:val="004E25B1"/>
    <w:rsid w:val="004E6D1A"/>
    <w:rsid w:val="004F112D"/>
    <w:rsid w:val="004F11B1"/>
    <w:rsid w:val="004F14F0"/>
    <w:rsid w:val="004F157A"/>
    <w:rsid w:val="004F1AD2"/>
    <w:rsid w:val="004F3013"/>
    <w:rsid w:val="004F37F4"/>
    <w:rsid w:val="004F39BE"/>
    <w:rsid w:val="004F4811"/>
    <w:rsid w:val="004F4DC6"/>
    <w:rsid w:val="004F4EC0"/>
    <w:rsid w:val="004F597D"/>
    <w:rsid w:val="004F6208"/>
    <w:rsid w:val="004F6760"/>
    <w:rsid w:val="00501B87"/>
    <w:rsid w:val="0050383F"/>
    <w:rsid w:val="00506A24"/>
    <w:rsid w:val="00507A48"/>
    <w:rsid w:val="005104B2"/>
    <w:rsid w:val="00510DA4"/>
    <w:rsid w:val="00512B3F"/>
    <w:rsid w:val="00513906"/>
    <w:rsid w:val="00513EED"/>
    <w:rsid w:val="005146AA"/>
    <w:rsid w:val="00514B5E"/>
    <w:rsid w:val="00515DC6"/>
    <w:rsid w:val="0052006D"/>
    <w:rsid w:val="00523F7A"/>
    <w:rsid w:val="00524BD1"/>
    <w:rsid w:val="00524E80"/>
    <w:rsid w:val="00527010"/>
    <w:rsid w:val="00532725"/>
    <w:rsid w:val="00532CD9"/>
    <w:rsid w:val="0053324D"/>
    <w:rsid w:val="005333A7"/>
    <w:rsid w:val="00534C25"/>
    <w:rsid w:val="005416EF"/>
    <w:rsid w:val="0054225E"/>
    <w:rsid w:val="00543498"/>
    <w:rsid w:val="00543E62"/>
    <w:rsid w:val="00544C2C"/>
    <w:rsid w:val="0054570C"/>
    <w:rsid w:val="00546B03"/>
    <w:rsid w:val="00546EB4"/>
    <w:rsid w:val="0054713D"/>
    <w:rsid w:val="00550D99"/>
    <w:rsid w:val="005515E1"/>
    <w:rsid w:val="0055175D"/>
    <w:rsid w:val="00551B2D"/>
    <w:rsid w:val="005520DA"/>
    <w:rsid w:val="005520EA"/>
    <w:rsid w:val="00552298"/>
    <w:rsid w:val="005523D9"/>
    <w:rsid w:val="00552DE3"/>
    <w:rsid w:val="00552DF2"/>
    <w:rsid w:val="00553AC6"/>
    <w:rsid w:val="00555FC6"/>
    <w:rsid w:val="00556872"/>
    <w:rsid w:val="00557AE9"/>
    <w:rsid w:val="0056096C"/>
    <w:rsid w:val="005613C5"/>
    <w:rsid w:val="00561AF0"/>
    <w:rsid w:val="005636CB"/>
    <w:rsid w:val="00564112"/>
    <w:rsid w:val="00564207"/>
    <w:rsid w:val="00565D57"/>
    <w:rsid w:val="00565F39"/>
    <w:rsid w:val="00567B33"/>
    <w:rsid w:val="00571BA9"/>
    <w:rsid w:val="00571FC8"/>
    <w:rsid w:val="00572FC2"/>
    <w:rsid w:val="00574AB5"/>
    <w:rsid w:val="005750C2"/>
    <w:rsid w:val="005757DD"/>
    <w:rsid w:val="00576C7F"/>
    <w:rsid w:val="0057706F"/>
    <w:rsid w:val="00577F81"/>
    <w:rsid w:val="0058240B"/>
    <w:rsid w:val="00582E8D"/>
    <w:rsid w:val="00583B04"/>
    <w:rsid w:val="00583EFA"/>
    <w:rsid w:val="005867C7"/>
    <w:rsid w:val="0058691D"/>
    <w:rsid w:val="00587698"/>
    <w:rsid w:val="00590BDD"/>
    <w:rsid w:val="0059155C"/>
    <w:rsid w:val="005935A5"/>
    <w:rsid w:val="00594471"/>
    <w:rsid w:val="00594C57"/>
    <w:rsid w:val="0059513D"/>
    <w:rsid w:val="0059542C"/>
    <w:rsid w:val="0059555E"/>
    <w:rsid w:val="00595D6C"/>
    <w:rsid w:val="005963B2"/>
    <w:rsid w:val="00596982"/>
    <w:rsid w:val="005A06B0"/>
    <w:rsid w:val="005A25D9"/>
    <w:rsid w:val="005A2D58"/>
    <w:rsid w:val="005A2E55"/>
    <w:rsid w:val="005A4C6E"/>
    <w:rsid w:val="005A5509"/>
    <w:rsid w:val="005A5D7A"/>
    <w:rsid w:val="005A611D"/>
    <w:rsid w:val="005A68E5"/>
    <w:rsid w:val="005B0920"/>
    <w:rsid w:val="005B1012"/>
    <w:rsid w:val="005B1650"/>
    <w:rsid w:val="005B1D3F"/>
    <w:rsid w:val="005B211D"/>
    <w:rsid w:val="005B2EFF"/>
    <w:rsid w:val="005B35FC"/>
    <w:rsid w:val="005B41A9"/>
    <w:rsid w:val="005B43E2"/>
    <w:rsid w:val="005B72C2"/>
    <w:rsid w:val="005B7DC5"/>
    <w:rsid w:val="005C111D"/>
    <w:rsid w:val="005C1A89"/>
    <w:rsid w:val="005C28E4"/>
    <w:rsid w:val="005C2C1C"/>
    <w:rsid w:val="005C52E8"/>
    <w:rsid w:val="005C7137"/>
    <w:rsid w:val="005C7C36"/>
    <w:rsid w:val="005D0733"/>
    <w:rsid w:val="005D5D97"/>
    <w:rsid w:val="005D7FC1"/>
    <w:rsid w:val="005E06C1"/>
    <w:rsid w:val="005E0AC7"/>
    <w:rsid w:val="005E4847"/>
    <w:rsid w:val="005E76BD"/>
    <w:rsid w:val="005F0A70"/>
    <w:rsid w:val="005F1399"/>
    <w:rsid w:val="005F17B8"/>
    <w:rsid w:val="005F1B94"/>
    <w:rsid w:val="005F288B"/>
    <w:rsid w:val="005F3493"/>
    <w:rsid w:val="005F4E4E"/>
    <w:rsid w:val="005F4F64"/>
    <w:rsid w:val="005F5BDE"/>
    <w:rsid w:val="005F5E90"/>
    <w:rsid w:val="005F6719"/>
    <w:rsid w:val="005F6786"/>
    <w:rsid w:val="005F7428"/>
    <w:rsid w:val="005F7535"/>
    <w:rsid w:val="00600E17"/>
    <w:rsid w:val="006027AF"/>
    <w:rsid w:val="0060507B"/>
    <w:rsid w:val="00605CAE"/>
    <w:rsid w:val="00606532"/>
    <w:rsid w:val="006065AA"/>
    <w:rsid w:val="006065F6"/>
    <w:rsid w:val="0060660F"/>
    <w:rsid w:val="00606646"/>
    <w:rsid w:val="00607378"/>
    <w:rsid w:val="00607D33"/>
    <w:rsid w:val="00613DA1"/>
    <w:rsid w:val="00614CE8"/>
    <w:rsid w:val="00615193"/>
    <w:rsid w:val="00616F2B"/>
    <w:rsid w:val="0061714D"/>
    <w:rsid w:val="0062074A"/>
    <w:rsid w:val="006239C6"/>
    <w:rsid w:val="00624D93"/>
    <w:rsid w:val="006254ED"/>
    <w:rsid w:val="00626BBC"/>
    <w:rsid w:val="0063224E"/>
    <w:rsid w:val="00632759"/>
    <w:rsid w:val="00634EF5"/>
    <w:rsid w:val="0064043E"/>
    <w:rsid w:val="0064099A"/>
    <w:rsid w:val="006413D2"/>
    <w:rsid w:val="006419D1"/>
    <w:rsid w:val="00644D22"/>
    <w:rsid w:val="00645826"/>
    <w:rsid w:val="006503FB"/>
    <w:rsid w:val="006506F8"/>
    <w:rsid w:val="00650902"/>
    <w:rsid w:val="0065096A"/>
    <w:rsid w:val="00652763"/>
    <w:rsid w:val="00653F19"/>
    <w:rsid w:val="00654F8F"/>
    <w:rsid w:val="00656196"/>
    <w:rsid w:val="00657C7A"/>
    <w:rsid w:val="006602EE"/>
    <w:rsid w:val="006613CB"/>
    <w:rsid w:val="00661949"/>
    <w:rsid w:val="00662422"/>
    <w:rsid w:val="0066436B"/>
    <w:rsid w:val="00664408"/>
    <w:rsid w:val="00664DD7"/>
    <w:rsid w:val="00671EE3"/>
    <w:rsid w:val="006726C4"/>
    <w:rsid w:val="00672CAD"/>
    <w:rsid w:val="00673C2B"/>
    <w:rsid w:val="0067552F"/>
    <w:rsid w:val="00675FA8"/>
    <w:rsid w:val="006774B8"/>
    <w:rsid w:val="0068073F"/>
    <w:rsid w:val="00682C86"/>
    <w:rsid w:val="006853ED"/>
    <w:rsid w:val="006858B7"/>
    <w:rsid w:val="00685B9B"/>
    <w:rsid w:val="00686514"/>
    <w:rsid w:val="00686DC2"/>
    <w:rsid w:val="00687A02"/>
    <w:rsid w:val="006929A4"/>
    <w:rsid w:val="00692FC4"/>
    <w:rsid w:val="006930A0"/>
    <w:rsid w:val="0069328A"/>
    <w:rsid w:val="00694A79"/>
    <w:rsid w:val="006A06FD"/>
    <w:rsid w:val="006A086D"/>
    <w:rsid w:val="006A0A57"/>
    <w:rsid w:val="006A16E7"/>
    <w:rsid w:val="006A43D6"/>
    <w:rsid w:val="006A4661"/>
    <w:rsid w:val="006A555C"/>
    <w:rsid w:val="006A63C5"/>
    <w:rsid w:val="006A6A78"/>
    <w:rsid w:val="006A77D9"/>
    <w:rsid w:val="006B03F1"/>
    <w:rsid w:val="006B05BB"/>
    <w:rsid w:val="006B060A"/>
    <w:rsid w:val="006B0E2C"/>
    <w:rsid w:val="006B345C"/>
    <w:rsid w:val="006B38F0"/>
    <w:rsid w:val="006B4E35"/>
    <w:rsid w:val="006B573C"/>
    <w:rsid w:val="006B5C33"/>
    <w:rsid w:val="006B7854"/>
    <w:rsid w:val="006C2CB3"/>
    <w:rsid w:val="006C2DA3"/>
    <w:rsid w:val="006C33D3"/>
    <w:rsid w:val="006C409D"/>
    <w:rsid w:val="006C4C44"/>
    <w:rsid w:val="006C4C72"/>
    <w:rsid w:val="006C52C3"/>
    <w:rsid w:val="006C5EE1"/>
    <w:rsid w:val="006D0F7F"/>
    <w:rsid w:val="006D2577"/>
    <w:rsid w:val="006D266E"/>
    <w:rsid w:val="006D277E"/>
    <w:rsid w:val="006D33F7"/>
    <w:rsid w:val="006D3990"/>
    <w:rsid w:val="006D3C5F"/>
    <w:rsid w:val="006D3DD0"/>
    <w:rsid w:val="006D3FDE"/>
    <w:rsid w:val="006D5567"/>
    <w:rsid w:val="006D634C"/>
    <w:rsid w:val="006D7D64"/>
    <w:rsid w:val="006E0BF2"/>
    <w:rsid w:val="006E1506"/>
    <w:rsid w:val="006E2E22"/>
    <w:rsid w:val="006E3C1A"/>
    <w:rsid w:val="006E4C1F"/>
    <w:rsid w:val="006E5082"/>
    <w:rsid w:val="006E6547"/>
    <w:rsid w:val="006E6599"/>
    <w:rsid w:val="006F042A"/>
    <w:rsid w:val="006F1338"/>
    <w:rsid w:val="006F161D"/>
    <w:rsid w:val="006F3162"/>
    <w:rsid w:val="006F5BAB"/>
    <w:rsid w:val="006F671C"/>
    <w:rsid w:val="006F7AD4"/>
    <w:rsid w:val="007002BB"/>
    <w:rsid w:val="007028AC"/>
    <w:rsid w:val="0070419B"/>
    <w:rsid w:val="0070730E"/>
    <w:rsid w:val="00707CFB"/>
    <w:rsid w:val="00710173"/>
    <w:rsid w:val="00713212"/>
    <w:rsid w:val="00714887"/>
    <w:rsid w:val="00714BBE"/>
    <w:rsid w:val="00717051"/>
    <w:rsid w:val="00717455"/>
    <w:rsid w:val="00720737"/>
    <w:rsid w:val="00721028"/>
    <w:rsid w:val="007212F3"/>
    <w:rsid w:val="00721378"/>
    <w:rsid w:val="007217B6"/>
    <w:rsid w:val="00721EA0"/>
    <w:rsid w:val="00724311"/>
    <w:rsid w:val="00724B72"/>
    <w:rsid w:val="00725856"/>
    <w:rsid w:val="00731348"/>
    <w:rsid w:val="007326E8"/>
    <w:rsid w:val="00732D3B"/>
    <w:rsid w:val="00734C19"/>
    <w:rsid w:val="007357DE"/>
    <w:rsid w:val="00735AE9"/>
    <w:rsid w:val="00736AAA"/>
    <w:rsid w:val="007413A8"/>
    <w:rsid w:val="00741F6B"/>
    <w:rsid w:val="00742270"/>
    <w:rsid w:val="0074232D"/>
    <w:rsid w:val="00742EB1"/>
    <w:rsid w:val="007445DB"/>
    <w:rsid w:val="007448B9"/>
    <w:rsid w:val="0074523B"/>
    <w:rsid w:val="00745516"/>
    <w:rsid w:val="00745FE2"/>
    <w:rsid w:val="0074642E"/>
    <w:rsid w:val="007464BF"/>
    <w:rsid w:val="007500DD"/>
    <w:rsid w:val="007505EE"/>
    <w:rsid w:val="00750EFD"/>
    <w:rsid w:val="00751143"/>
    <w:rsid w:val="00753EC0"/>
    <w:rsid w:val="00755D2A"/>
    <w:rsid w:val="00756ECE"/>
    <w:rsid w:val="007572CB"/>
    <w:rsid w:val="007619B1"/>
    <w:rsid w:val="00761AEF"/>
    <w:rsid w:val="00763AA8"/>
    <w:rsid w:val="00764919"/>
    <w:rsid w:val="00765485"/>
    <w:rsid w:val="00765C78"/>
    <w:rsid w:val="00767671"/>
    <w:rsid w:val="0077065D"/>
    <w:rsid w:val="00771BE8"/>
    <w:rsid w:val="00776AAF"/>
    <w:rsid w:val="00776DE3"/>
    <w:rsid w:val="00780BE4"/>
    <w:rsid w:val="007813CF"/>
    <w:rsid w:val="00781D32"/>
    <w:rsid w:val="00782683"/>
    <w:rsid w:val="0078361F"/>
    <w:rsid w:val="00784536"/>
    <w:rsid w:val="007856BC"/>
    <w:rsid w:val="00785A8D"/>
    <w:rsid w:val="00787A3B"/>
    <w:rsid w:val="00787FA7"/>
    <w:rsid w:val="0079089F"/>
    <w:rsid w:val="00790DFE"/>
    <w:rsid w:val="00791BFC"/>
    <w:rsid w:val="00791EBE"/>
    <w:rsid w:val="0079250F"/>
    <w:rsid w:val="00793694"/>
    <w:rsid w:val="00793B38"/>
    <w:rsid w:val="00793CF1"/>
    <w:rsid w:val="0079443A"/>
    <w:rsid w:val="007957D9"/>
    <w:rsid w:val="00795F31"/>
    <w:rsid w:val="0079622C"/>
    <w:rsid w:val="00796549"/>
    <w:rsid w:val="007967F7"/>
    <w:rsid w:val="007970C6"/>
    <w:rsid w:val="007A03D3"/>
    <w:rsid w:val="007A2BC4"/>
    <w:rsid w:val="007A36BE"/>
    <w:rsid w:val="007A5761"/>
    <w:rsid w:val="007A5E33"/>
    <w:rsid w:val="007A6241"/>
    <w:rsid w:val="007A64B8"/>
    <w:rsid w:val="007B0411"/>
    <w:rsid w:val="007B12CD"/>
    <w:rsid w:val="007B16B7"/>
    <w:rsid w:val="007B25A1"/>
    <w:rsid w:val="007B2D9B"/>
    <w:rsid w:val="007B3187"/>
    <w:rsid w:val="007B3438"/>
    <w:rsid w:val="007B4352"/>
    <w:rsid w:val="007B4E56"/>
    <w:rsid w:val="007B7056"/>
    <w:rsid w:val="007C038E"/>
    <w:rsid w:val="007C0FF0"/>
    <w:rsid w:val="007C2139"/>
    <w:rsid w:val="007C28F2"/>
    <w:rsid w:val="007C33B0"/>
    <w:rsid w:val="007C3525"/>
    <w:rsid w:val="007C590C"/>
    <w:rsid w:val="007C5AB2"/>
    <w:rsid w:val="007C5E9C"/>
    <w:rsid w:val="007C671F"/>
    <w:rsid w:val="007D1F61"/>
    <w:rsid w:val="007D3110"/>
    <w:rsid w:val="007D3158"/>
    <w:rsid w:val="007D4861"/>
    <w:rsid w:val="007D7C0B"/>
    <w:rsid w:val="007D7EFB"/>
    <w:rsid w:val="007E0540"/>
    <w:rsid w:val="007E0792"/>
    <w:rsid w:val="007E0A1B"/>
    <w:rsid w:val="007E1815"/>
    <w:rsid w:val="007E33A4"/>
    <w:rsid w:val="007E3D05"/>
    <w:rsid w:val="007E6CBC"/>
    <w:rsid w:val="007E6EEF"/>
    <w:rsid w:val="007F0AE5"/>
    <w:rsid w:val="007F0FB8"/>
    <w:rsid w:val="007F1D60"/>
    <w:rsid w:val="007F262F"/>
    <w:rsid w:val="007F2E49"/>
    <w:rsid w:val="007F3CCA"/>
    <w:rsid w:val="007F5F46"/>
    <w:rsid w:val="007F6215"/>
    <w:rsid w:val="007F6298"/>
    <w:rsid w:val="007F6E1A"/>
    <w:rsid w:val="007F70B6"/>
    <w:rsid w:val="008009E2"/>
    <w:rsid w:val="0080179C"/>
    <w:rsid w:val="00803389"/>
    <w:rsid w:val="00804C57"/>
    <w:rsid w:val="00804E52"/>
    <w:rsid w:val="00805C01"/>
    <w:rsid w:val="00806205"/>
    <w:rsid w:val="008077D4"/>
    <w:rsid w:val="00811CBA"/>
    <w:rsid w:val="00811DD1"/>
    <w:rsid w:val="008120DF"/>
    <w:rsid w:val="00814175"/>
    <w:rsid w:val="00814835"/>
    <w:rsid w:val="00816179"/>
    <w:rsid w:val="0081718B"/>
    <w:rsid w:val="00817F32"/>
    <w:rsid w:val="0082040B"/>
    <w:rsid w:val="0082055F"/>
    <w:rsid w:val="00820892"/>
    <w:rsid w:val="008208D4"/>
    <w:rsid w:val="00821735"/>
    <w:rsid w:val="00823E13"/>
    <w:rsid w:val="0082490B"/>
    <w:rsid w:val="00824CB0"/>
    <w:rsid w:val="00825531"/>
    <w:rsid w:val="0082651D"/>
    <w:rsid w:val="00826C35"/>
    <w:rsid w:val="00827305"/>
    <w:rsid w:val="008274EE"/>
    <w:rsid w:val="008276B8"/>
    <w:rsid w:val="00827CAB"/>
    <w:rsid w:val="00827D76"/>
    <w:rsid w:val="00830286"/>
    <w:rsid w:val="008305DA"/>
    <w:rsid w:val="00830EDD"/>
    <w:rsid w:val="00831C0F"/>
    <w:rsid w:val="00833122"/>
    <w:rsid w:val="00833F33"/>
    <w:rsid w:val="0083707B"/>
    <w:rsid w:val="00845D4E"/>
    <w:rsid w:val="00846D06"/>
    <w:rsid w:val="00847542"/>
    <w:rsid w:val="0084793B"/>
    <w:rsid w:val="008479F6"/>
    <w:rsid w:val="00847C20"/>
    <w:rsid w:val="00847C63"/>
    <w:rsid w:val="008507A6"/>
    <w:rsid w:val="00850F59"/>
    <w:rsid w:val="008532AD"/>
    <w:rsid w:val="00853E25"/>
    <w:rsid w:val="00855CDC"/>
    <w:rsid w:val="00856741"/>
    <w:rsid w:val="00857B28"/>
    <w:rsid w:val="00857D56"/>
    <w:rsid w:val="0086074E"/>
    <w:rsid w:val="0086083D"/>
    <w:rsid w:val="00862563"/>
    <w:rsid w:val="00862924"/>
    <w:rsid w:val="0086344B"/>
    <w:rsid w:val="00865B1F"/>
    <w:rsid w:val="00866541"/>
    <w:rsid w:val="0086776C"/>
    <w:rsid w:val="00871CC0"/>
    <w:rsid w:val="008758B7"/>
    <w:rsid w:val="00876FE6"/>
    <w:rsid w:val="00877398"/>
    <w:rsid w:val="00877A98"/>
    <w:rsid w:val="008814C1"/>
    <w:rsid w:val="0088243D"/>
    <w:rsid w:val="00882473"/>
    <w:rsid w:val="00882EEE"/>
    <w:rsid w:val="008836A0"/>
    <w:rsid w:val="00891B4B"/>
    <w:rsid w:val="00892C6E"/>
    <w:rsid w:val="00892E7F"/>
    <w:rsid w:val="0089312A"/>
    <w:rsid w:val="00893C22"/>
    <w:rsid w:val="008948C2"/>
    <w:rsid w:val="008956BA"/>
    <w:rsid w:val="00895CB6"/>
    <w:rsid w:val="00896308"/>
    <w:rsid w:val="008963E9"/>
    <w:rsid w:val="00897049"/>
    <w:rsid w:val="008A03B7"/>
    <w:rsid w:val="008A0F25"/>
    <w:rsid w:val="008A1971"/>
    <w:rsid w:val="008A1B9F"/>
    <w:rsid w:val="008A2702"/>
    <w:rsid w:val="008A42E5"/>
    <w:rsid w:val="008A434C"/>
    <w:rsid w:val="008A49B4"/>
    <w:rsid w:val="008A5D4F"/>
    <w:rsid w:val="008A6547"/>
    <w:rsid w:val="008A7329"/>
    <w:rsid w:val="008B13CD"/>
    <w:rsid w:val="008B4E65"/>
    <w:rsid w:val="008B5495"/>
    <w:rsid w:val="008B694D"/>
    <w:rsid w:val="008B6A2C"/>
    <w:rsid w:val="008C0930"/>
    <w:rsid w:val="008C14F2"/>
    <w:rsid w:val="008C1FC6"/>
    <w:rsid w:val="008C2663"/>
    <w:rsid w:val="008C2997"/>
    <w:rsid w:val="008C2C4F"/>
    <w:rsid w:val="008C3381"/>
    <w:rsid w:val="008C3712"/>
    <w:rsid w:val="008C49CB"/>
    <w:rsid w:val="008C4FBD"/>
    <w:rsid w:val="008C6DB4"/>
    <w:rsid w:val="008D018B"/>
    <w:rsid w:val="008D21D4"/>
    <w:rsid w:val="008D22D1"/>
    <w:rsid w:val="008D7940"/>
    <w:rsid w:val="008E1528"/>
    <w:rsid w:val="008E1879"/>
    <w:rsid w:val="008E21E2"/>
    <w:rsid w:val="008E32BC"/>
    <w:rsid w:val="008E3381"/>
    <w:rsid w:val="008E3998"/>
    <w:rsid w:val="008E50EF"/>
    <w:rsid w:val="008E5EF7"/>
    <w:rsid w:val="008E727F"/>
    <w:rsid w:val="008E748B"/>
    <w:rsid w:val="008F0F0D"/>
    <w:rsid w:val="008F1C40"/>
    <w:rsid w:val="008F400B"/>
    <w:rsid w:val="008F498A"/>
    <w:rsid w:val="008F505A"/>
    <w:rsid w:val="008F5300"/>
    <w:rsid w:val="008F678B"/>
    <w:rsid w:val="008F7004"/>
    <w:rsid w:val="00900F7B"/>
    <w:rsid w:val="009019CA"/>
    <w:rsid w:val="00901F8E"/>
    <w:rsid w:val="00902AE5"/>
    <w:rsid w:val="00902DD6"/>
    <w:rsid w:val="00903021"/>
    <w:rsid w:val="0090678E"/>
    <w:rsid w:val="00907CA6"/>
    <w:rsid w:val="00910F05"/>
    <w:rsid w:val="00911402"/>
    <w:rsid w:val="0091229D"/>
    <w:rsid w:val="00912574"/>
    <w:rsid w:val="009145F4"/>
    <w:rsid w:val="0091465F"/>
    <w:rsid w:val="00914B62"/>
    <w:rsid w:val="00915776"/>
    <w:rsid w:val="009162DC"/>
    <w:rsid w:val="009167F4"/>
    <w:rsid w:val="009168FF"/>
    <w:rsid w:val="00916C8C"/>
    <w:rsid w:val="0091774A"/>
    <w:rsid w:val="00917D67"/>
    <w:rsid w:val="00917DE7"/>
    <w:rsid w:val="009230CF"/>
    <w:rsid w:val="00923719"/>
    <w:rsid w:val="00923EC6"/>
    <w:rsid w:val="009263FE"/>
    <w:rsid w:val="00927161"/>
    <w:rsid w:val="00930563"/>
    <w:rsid w:val="00931A38"/>
    <w:rsid w:val="00932270"/>
    <w:rsid w:val="00935F63"/>
    <w:rsid w:val="009361BF"/>
    <w:rsid w:val="00936B77"/>
    <w:rsid w:val="00937D2C"/>
    <w:rsid w:val="009402CA"/>
    <w:rsid w:val="00942CD5"/>
    <w:rsid w:val="00944248"/>
    <w:rsid w:val="009501E2"/>
    <w:rsid w:val="00950936"/>
    <w:rsid w:val="00951319"/>
    <w:rsid w:val="00951324"/>
    <w:rsid w:val="009514B3"/>
    <w:rsid w:val="0095289A"/>
    <w:rsid w:val="00952BB4"/>
    <w:rsid w:val="00954BAA"/>
    <w:rsid w:val="0095572F"/>
    <w:rsid w:val="009559D1"/>
    <w:rsid w:val="0095680D"/>
    <w:rsid w:val="00957DFC"/>
    <w:rsid w:val="00960906"/>
    <w:rsid w:val="009609D7"/>
    <w:rsid w:val="00961761"/>
    <w:rsid w:val="00961856"/>
    <w:rsid w:val="00961BDD"/>
    <w:rsid w:val="00963F4C"/>
    <w:rsid w:val="00964CFE"/>
    <w:rsid w:val="009664EB"/>
    <w:rsid w:val="00967A1F"/>
    <w:rsid w:val="00967CB3"/>
    <w:rsid w:val="0097000C"/>
    <w:rsid w:val="009717B7"/>
    <w:rsid w:val="0097342A"/>
    <w:rsid w:val="00974290"/>
    <w:rsid w:val="009759A0"/>
    <w:rsid w:val="00975D92"/>
    <w:rsid w:val="009764E2"/>
    <w:rsid w:val="0097662C"/>
    <w:rsid w:val="00976880"/>
    <w:rsid w:val="00976A1B"/>
    <w:rsid w:val="009777BD"/>
    <w:rsid w:val="00981913"/>
    <w:rsid w:val="00981B22"/>
    <w:rsid w:val="00983B38"/>
    <w:rsid w:val="009842E0"/>
    <w:rsid w:val="009852A7"/>
    <w:rsid w:val="009856EA"/>
    <w:rsid w:val="0099191C"/>
    <w:rsid w:val="00991A9D"/>
    <w:rsid w:val="00991AAD"/>
    <w:rsid w:val="00992C72"/>
    <w:rsid w:val="00994BC6"/>
    <w:rsid w:val="00996C86"/>
    <w:rsid w:val="00997644"/>
    <w:rsid w:val="0099787D"/>
    <w:rsid w:val="00997C70"/>
    <w:rsid w:val="009A2186"/>
    <w:rsid w:val="009A2CBB"/>
    <w:rsid w:val="009A30D5"/>
    <w:rsid w:val="009A3473"/>
    <w:rsid w:val="009A3524"/>
    <w:rsid w:val="009A438B"/>
    <w:rsid w:val="009A571C"/>
    <w:rsid w:val="009B0116"/>
    <w:rsid w:val="009B0805"/>
    <w:rsid w:val="009B08A5"/>
    <w:rsid w:val="009B113A"/>
    <w:rsid w:val="009B1D03"/>
    <w:rsid w:val="009B3F12"/>
    <w:rsid w:val="009B51A5"/>
    <w:rsid w:val="009B5CD2"/>
    <w:rsid w:val="009B5D1D"/>
    <w:rsid w:val="009B6EF4"/>
    <w:rsid w:val="009C2393"/>
    <w:rsid w:val="009C35D9"/>
    <w:rsid w:val="009C58ED"/>
    <w:rsid w:val="009D4066"/>
    <w:rsid w:val="009D49AD"/>
    <w:rsid w:val="009D4D7A"/>
    <w:rsid w:val="009D5720"/>
    <w:rsid w:val="009D598C"/>
    <w:rsid w:val="009D6789"/>
    <w:rsid w:val="009D772F"/>
    <w:rsid w:val="009E0C80"/>
    <w:rsid w:val="009E2BEC"/>
    <w:rsid w:val="009E31C4"/>
    <w:rsid w:val="009E4517"/>
    <w:rsid w:val="009E4E29"/>
    <w:rsid w:val="009E51BF"/>
    <w:rsid w:val="009E646E"/>
    <w:rsid w:val="009F37B5"/>
    <w:rsid w:val="009F4CF1"/>
    <w:rsid w:val="009F57D2"/>
    <w:rsid w:val="009F5C5C"/>
    <w:rsid w:val="009F5F6B"/>
    <w:rsid w:val="009F77B3"/>
    <w:rsid w:val="00A0163D"/>
    <w:rsid w:val="00A019BF"/>
    <w:rsid w:val="00A01E7A"/>
    <w:rsid w:val="00A01F70"/>
    <w:rsid w:val="00A02477"/>
    <w:rsid w:val="00A02EF0"/>
    <w:rsid w:val="00A0439A"/>
    <w:rsid w:val="00A049B4"/>
    <w:rsid w:val="00A06178"/>
    <w:rsid w:val="00A06692"/>
    <w:rsid w:val="00A0763A"/>
    <w:rsid w:val="00A102BF"/>
    <w:rsid w:val="00A12841"/>
    <w:rsid w:val="00A12DED"/>
    <w:rsid w:val="00A1321E"/>
    <w:rsid w:val="00A1400F"/>
    <w:rsid w:val="00A15100"/>
    <w:rsid w:val="00A156FD"/>
    <w:rsid w:val="00A1619C"/>
    <w:rsid w:val="00A16E58"/>
    <w:rsid w:val="00A2016D"/>
    <w:rsid w:val="00A203D7"/>
    <w:rsid w:val="00A20558"/>
    <w:rsid w:val="00A21268"/>
    <w:rsid w:val="00A2134E"/>
    <w:rsid w:val="00A224AE"/>
    <w:rsid w:val="00A24764"/>
    <w:rsid w:val="00A26759"/>
    <w:rsid w:val="00A26EEA"/>
    <w:rsid w:val="00A30F9A"/>
    <w:rsid w:val="00A3161C"/>
    <w:rsid w:val="00A325B2"/>
    <w:rsid w:val="00A32F74"/>
    <w:rsid w:val="00A35199"/>
    <w:rsid w:val="00A37F58"/>
    <w:rsid w:val="00A40344"/>
    <w:rsid w:val="00A40B43"/>
    <w:rsid w:val="00A41DDE"/>
    <w:rsid w:val="00A42EE9"/>
    <w:rsid w:val="00A43EDD"/>
    <w:rsid w:val="00A46224"/>
    <w:rsid w:val="00A462CC"/>
    <w:rsid w:val="00A51556"/>
    <w:rsid w:val="00A56048"/>
    <w:rsid w:val="00A56A4F"/>
    <w:rsid w:val="00A56DE3"/>
    <w:rsid w:val="00A57DED"/>
    <w:rsid w:val="00A60FEC"/>
    <w:rsid w:val="00A61475"/>
    <w:rsid w:val="00A61DBF"/>
    <w:rsid w:val="00A62EE5"/>
    <w:rsid w:val="00A63199"/>
    <w:rsid w:val="00A64EDA"/>
    <w:rsid w:val="00A67403"/>
    <w:rsid w:val="00A70620"/>
    <w:rsid w:val="00A70D02"/>
    <w:rsid w:val="00A72879"/>
    <w:rsid w:val="00A75EBB"/>
    <w:rsid w:val="00A7639D"/>
    <w:rsid w:val="00A77227"/>
    <w:rsid w:val="00A77E94"/>
    <w:rsid w:val="00A8216C"/>
    <w:rsid w:val="00A868B1"/>
    <w:rsid w:val="00A8712D"/>
    <w:rsid w:val="00A902E8"/>
    <w:rsid w:val="00A908B8"/>
    <w:rsid w:val="00A91A64"/>
    <w:rsid w:val="00A91CDA"/>
    <w:rsid w:val="00A9342B"/>
    <w:rsid w:val="00A93486"/>
    <w:rsid w:val="00A936BD"/>
    <w:rsid w:val="00A94607"/>
    <w:rsid w:val="00A94664"/>
    <w:rsid w:val="00A94838"/>
    <w:rsid w:val="00A95C2C"/>
    <w:rsid w:val="00A962FD"/>
    <w:rsid w:val="00A96359"/>
    <w:rsid w:val="00A9699F"/>
    <w:rsid w:val="00AA01D7"/>
    <w:rsid w:val="00AA11DC"/>
    <w:rsid w:val="00AA2FFF"/>
    <w:rsid w:val="00AA3088"/>
    <w:rsid w:val="00AA34B1"/>
    <w:rsid w:val="00AA3734"/>
    <w:rsid w:val="00AA432F"/>
    <w:rsid w:val="00AA5B89"/>
    <w:rsid w:val="00AA64DD"/>
    <w:rsid w:val="00AA7A3B"/>
    <w:rsid w:val="00AA7B0A"/>
    <w:rsid w:val="00AA7DD7"/>
    <w:rsid w:val="00AB173E"/>
    <w:rsid w:val="00AB1984"/>
    <w:rsid w:val="00AB2AF5"/>
    <w:rsid w:val="00AB46AD"/>
    <w:rsid w:val="00AB4DC6"/>
    <w:rsid w:val="00AB53AE"/>
    <w:rsid w:val="00AB547B"/>
    <w:rsid w:val="00AB6457"/>
    <w:rsid w:val="00AC035E"/>
    <w:rsid w:val="00AC05B5"/>
    <w:rsid w:val="00AC17CC"/>
    <w:rsid w:val="00AC26B4"/>
    <w:rsid w:val="00AC2D76"/>
    <w:rsid w:val="00AC2EAD"/>
    <w:rsid w:val="00AC34FD"/>
    <w:rsid w:val="00AC35A1"/>
    <w:rsid w:val="00AC442F"/>
    <w:rsid w:val="00AC471E"/>
    <w:rsid w:val="00AC5377"/>
    <w:rsid w:val="00AC79AF"/>
    <w:rsid w:val="00AC7BC8"/>
    <w:rsid w:val="00AD02B4"/>
    <w:rsid w:val="00AD144C"/>
    <w:rsid w:val="00AD34FF"/>
    <w:rsid w:val="00AD3549"/>
    <w:rsid w:val="00AD3CBE"/>
    <w:rsid w:val="00AD3E01"/>
    <w:rsid w:val="00AD4090"/>
    <w:rsid w:val="00AD5408"/>
    <w:rsid w:val="00AD5FAF"/>
    <w:rsid w:val="00AD6D63"/>
    <w:rsid w:val="00AE0148"/>
    <w:rsid w:val="00AE01D3"/>
    <w:rsid w:val="00AE3182"/>
    <w:rsid w:val="00AE34AD"/>
    <w:rsid w:val="00AE35BA"/>
    <w:rsid w:val="00AE40BB"/>
    <w:rsid w:val="00AE4727"/>
    <w:rsid w:val="00AF04A8"/>
    <w:rsid w:val="00AF0FDC"/>
    <w:rsid w:val="00AF282B"/>
    <w:rsid w:val="00AF2DEB"/>
    <w:rsid w:val="00AF2DF8"/>
    <w:rsid w:val="00AF461B"/>
    <w:rsid w:val="00AF4739"/>
    <w:rsid w:val="00AF4AF9"/>
    <w:rsid w:val="00AF638A"/>
    <w:rsid w:val="00B00EC2"/>
    <w:rsid w:val="00B00F40"/>
    <w:rsid w:val="00B0228F"/>
    <w:rsid w:val="00B025CF"/>
    <w:rsid w:val="00B02824"/>
    <w:rsid w:val="00B033F7"/>
    <w:rsid w:val="00B03AAD"/>
    <w:rsid w:val="00B03F0C"/>
    <w:rsid w:val="00B05244"/>
    <w:rsid w:val="00B05609"/>
    <w:rsid w:val="00B0695F"/>
    <w:rsid w:val="00B07256"/>
    <w:rsid w:val="00B11CE6"/>
    <w:rsid w:val="00B140AB"/>
    <w:rsid w:val="00B14476"/>
    <w:rsid w:val="00B207DC"/>
    <w:rsid w:val="00B20E01"/>
    <w:rsid w:val="00B22B8D"/>
    <w:rsid w:val="00B22D6F"/>
    <w:rsid w:val="00B23B00"/>
    <w:rsid w:val="00B2611B"/>
    <w:rsid w:val="00B2633A"/>
    <w:rsid w:val="00B2660E"/>
    <w:rsid w:val="00B268FB"/>
    <w:rsid w:val="00B26B60"/>
    <w:rsid w:val="00B30947"/>
    <w:rsid w:val="00B30948"/>
    <w:rsid w:val="00B30D2D"/>
    <w:rsid w:val="00B31641"/>
    <w:rsid w:val="00B31896"/>
    <w:rsid w:val="00B31A96"/>
    <w:rsid w:val="00B31EE7"/>
    <w:rsid w:val="00B33FC6"/>
    <w:rsid w:val="00B340A5"/>
    <w:rsid w:val="00B35B22"/>
    <w:rsid w:val="00B35C54"/>
    <w:rsid w:val="00B35F8E"/>
    <w:rsid w:val="00B36380"/>
    <w:rsid w:val="00B364B1"/>
    <w:rsid w:val="00B419B2"/>
    <w:rsid w:val="00B425E0"/>
    <w:rsid w:val="00B46F6F"/>
    <w:rsid w:val="00B47A48"/>
    <w:rsid w:val="00B47F8E"/>
    <w:rsid w:val="00B505C9"/>
    <w:rsid w:val="00B50FC2"/>
    <w:rsid w:val="00B517CD"/>
    <w:rsid w:val="00B51A01"/>
    <w:rsid w:val="00B52852"/>
    <w:rsid w:val="00B563ED"/>
    <w:rsid w:val="00B56474"/>
    <w:rsid w:val="00B5669E"/>
    <w:rsid w:val="00B56DC8"/>
    <w:rsid w:val="00B61D4F"/>
    <w:rsid w:val="00B623F2"/>
    <w:rsid w:val="00B6265F"/>
    <w:rsid w:val="00B63EAA"/>
    <w:rsid w:val="00B655FB"/>
    <w:rsid w:val="00B65D49"/>
    <w:rsid w:val="00B706F6"/>
    <w:rsid w:val="00B72AF3"/>
    <w:rsid w:val="00B73C7C"/>
    <w:rsid w:val="00B73EE7"/>
    <w:rsid w:val="00B7499F"/>
    <w:rsid w:val="00B75486"/>
    <w:rsid w:val="00B75654"/>
    <w:rsid w:val="00B7572D"/>
    <w:rsid w:val="00B75CBA"/>
    <w:rsid w:val="00B76669"/>
    <w:rsid w:val="00B8039C"/>
    <w:rsid w:val="00B80ED5"/>
    <w:rsid w:val="00B8192D"/>
    <w:rsid w:val="00B839F8"/>
    <w:rsid w:val="00B84ECF"/>
    <w:rsid w:val="00B852CF"/>
    <w:rsid w:val="00B867FD"/>
    <w:rsid w:val="00B913C9"/>
    <w:rsid w:val="00B91B0D"/>
    <w:rsid w:val="00B929BA"/>
    <w:rsid w:val="00B9504F"/>
    <w:rsid w:val="00B96207"/>
    <w:rsid w:val="00B96735"/>
    <w:rsid w:val="00B97A6F"/>
    <w:rsid w:val="00B97E22"/>
    <w:rsid w:val="00BA0BE1"/>
    <w:rsid w:val="00BA2CE7"/>
    <w:rsid w:val="00BA3B17"/>
    <w:rsid w:val="00BA404F"/>
    <w:rsid w:val="00BA430F"/>
    <w:rsid w:val="00BA59C8"/>
    <w:rsid w:val="00BA5C2C"/>
    <w:rsid w:val="00BA69C3"/>
    <w:rsid w:val="00BB0365"/>
    <w:rsid w:val="00BB07A3"/>
    <w:rsid w:val="00BB1AAF"/>
    <w:rsid w:val="00BB5BCE"/>
    <w:rsid w:val="00BB636A"/>
    <w:rsid w:val="00BB7054"/>
    <w:rsid w:val="00BB72CD"/>
    <w:rsid w:val="00BB78AB"/>
    <w:rsid w:val="00BB7DEA"/>
    <w:rsid w:val="00BC0615"/>
    <w:rsid w:val="00BC0F0B"/>
    <w:rsid w:val="00BC1D09"/>
    <w:rsid w:val="00BC3D6D"/>
    <w:rsid w:val="00BC4208"/>
    <w:rsid w:val="00BC485A"/>
    <w:rsid w:val="00BC48C3"/>
    <w:rsid w:val="00BC51F3"/>
    <w:rsid w:val="00BC59B0"/>
    <w:rsid w:val="00BC6872"/>
    <w:rsid w:val="00BC745B"/>
    <w:rsid w:val="00BC7AD0"/>
    <w:rsid w:val="00BC7B38"/>
    <w:rsid w:val="00BD04D6"/>
    <w:rsid w:val="00BD44DC"/>
    <w:rsid w:val="00BD47A4"/>
    <w:rsid w:val="00BD50C8"/>
    <w:rsid w:val="00BD5698"/>
    <w:rsid w:val="00BD5C6A"/>
    <w:rsid w:val="00BD5CEF"/>
    <w:rsid w:val="00BD6E78"/>
    <w:rsid w:val="00BE26DB"/>
    <w:rsid w:val="00BE308A"/>
    <w:rsid w:val="00BE3AA5"/>
    <w:rsid w:val="00BE42D9"/>
    <w:rsid w:val="00BE48BE"/>
    <w:rsid w:val="00BE496A"/>
    <w:rsid w:val="00BE5F6B"/>
    <w:rsid w:val="00BE787E"/>
    <w:rsid w:val="00BE7F1C"/>
    <w:rsid w:val="00BF06D5"/>
    <w:rsid w:val="00BF1311"/>
    <w:rsid w:val="00BF15B5"/>
    <w:rsid w:val="00BF1870"/>
    <w:rsid w:val="00BF3CB4"/>
    <w:rsid w:val="00BF3DB6"/>
    <w:rsid w:val="00BF4FFE"/>
    <w:rsid w:val="00BF54FF"/>
    <w:rsid w:val="00BF57E6"/>
    <w:rsid w:val="00BF609C"/>
    <w:rsid w:val="00BF6247"/>
    <w:rsid w:val="00BF6F98"/>
    <w:rsid w:val="00BF7B22"/>
    <w:rsid w:val="00C003A5"/>
    <w:rsid w:val="00C01889"/>
    <w:rsid w:val="00C02613"/>
    <w:rsid w:val="00C027AC"/>
    <w:rsid w:val="00C03EC2"/>
    <w:rsid w:val="00C04E81"/>
    <w:rsid w:val="00C04E9A"/>
    <w:rsid w:val="00C076E4"/>
    <w:rsid w:val="00C10772"/>
    <w:rsid w:val="00C129A5"/>
    <w:rsid w:val="00C12C43"/>
    <w:rsid w:val="00C146A2"/>
    <w:rsid w:val="00C152D1"/>
    <w:rsid w:val="00C17960"/>
    <w:rsid w:val="00C231ED"/>
    <w:rsid w:val="00C24362"/>
    <w:rsid w:val="00C25E4D"/>
    <w:rsid w:val="00C26687"/>
    <w:rsid w:val="00C27887"/>
    <w:rsid w:val="00C317CE"/>
    <w:rsid w:val="00C32096"/>
    <w:rsid w:val="00C32EE6"/>
    <w:rsid w:val="00C334F6"/>
    <w:rsid w:val="00C363E8"/>
    <w:rsid w:val="00C36B41"/>
    <w:rsid w:val="00C3701B"/>
    <w:rsid w:val="00C4206A"/>
    <w:rsid w:val="00C434B9"/>
    <w:rsid w:val="00C43D5A"/>
    <w:rsid w:val="00C44E0E"/>
    <w:rsid w:val="00C451C7"/>
    <w:rsid w:val="00C45843"/>
    <w:rsid w:val="00C46260"/>
    <w:rsid w:val="00C463D6"/>
    <w:rsid w:val="00C4680C"/>
    <w:rsid w:val="00C46B07"/>
    <w:rsid w:val="00C46B4A"/>
    <w:rsid w:val="00C46C00"/>
    <w:rsid w:val="00C47042"/>
    <w:rsid w:val="00C47375"/>
    <w:rsid w:val="00C537DB"/>
    <w:rsid w:val="00C553AA"/>
    <w:rsid w:val="00C555B7"/>
    <w:rsid w:val="00C55F91"/>
    <w:rsid w:val="00C566F1"/>
    <w:rsid w:val="00C57FBA"/>
    <w:rsid w:val="00C60BE5"/>
    <w:rsid w:val="00C61769"/>
    <w:rsid w:val="00C62049"/>
    <w:rsid w:val="00C64064"/>
    <w:rsid w:val="00C64266"/>
    <w:rsid w:val="00C64649"/>
    <w:rsid w:val="00C64C7A"/>
    <w:rsid w:val="00C651F5"/>
    <w:rsid w:val="00C67457"/>
    <w:rsid w:val="00C67BE4"/>
    <w:rsid w:val="00C67CE9"/>
    <w:rsid w:val="00C67D75"/>
    <w:rsid w:val="00C70835"/>
    <w:rsid w:val="00C70984"/>
    <w:rsid w:val="00C70F57"/>
    <w:rsid w:val="00C71355"/>
    <w:rsid w:val="00C73206"/>
    <w:rsid w:val="00C736D2"/>
    <w:rsid w:val="00C73D5D"/>
    <w:rsid w:val="00C75F59"/>
    <w:rsid w:val="00C76095"/>
    <w:rsid w:val="00C82304"/>
    <w:rsid w:val="00C8260F"/>
    <w:rsid w:val="00C83334"/>
    <w:rsid w:val="00C84D90"/>
    <w:rsid w:val="00C85EEE"/>
    <w:rsid w:val="00C865BA"/>
    <w:rsid w:val="00C866A5"/>
    <w:rsid w:val="00C869C5"/>
    <w:rsid w:val="00C924E8"/>
    <w:rsid w:val="00C92EC0"/>
    <w:rsid w:val="00C956F6"/>
    <w:rsid w:val="00C96157"/>
    <w:rsid w:val="00CA3965"/>
    <w:rsid w:val="00CA40D2"/>
    <w:rsid w:val="00CA41D5"/>
    <w:rsid w:val="00CA53C7"/>
    <w:rsid w:val="00CA6F63"/>
    <w:rsid w:val="00CA7E90"/>
    <w:rsid w:val="00CB19C0"/>
    <w:rsid w:val="00CB2586"/>
    <w:rsid w:val="00CB3877"/>
    <w:rsid w:val="00CB64A7"/>
    <w:rsid w:val="00CB6953"/>
    <w:rsid w:val="00CB77D1"/>
    <w:rsid w:val="00CC04B2"/>
    <w:rsid w:val="00CC1580"/>
    <w:rsid w:val="00CC2EA3"/>
    <w:rsid w:val="00CC4402"/>
    <w:rsid w:val="00CC4C02"/>
    <w:rsid w:val="00CC50D4"/>
    <w:rsid w:val="00CC71E7"/>
    <w:rsid w:val="00CD1659"/>
    <w:rsid w:val="00CD167B"/>
    <w:rsid w:val="00CD18C5"/>
    <w:rsid w:val="00CD725C"/>
    <w:rsid w:val="00CD7EA9"/>
    <w:rsid w:val="00CE1A1D"/>
    <w:rsid w:val="00CE2659"/>
    <w:rsid w:val="00CE332B"/>
    <w:rsid w:val="00CE4F56"/>
    <w:rsid w:val="00CE7402"/>
    <w:rsid w:val="00CF00D1"/>
    <w:rsid w:val="00CF013B"/>
    <w:rsid w:val="00CF1DFC"/>
    <w:rsid w:val="00CF20BC"/>
    <w:rsid w:val="00CF2222"/>
    <w:rsid w:val="00CF51CD"/>
    <w:rsid w:val="00CF6F5C"/>
    <w:rsid w:val="00CF79E8"/>
    <w:rsid w:val="00D025CB"/>
    <w:rsid w:val="00D02B1A"/>
    <w:rsid w:val="00D035CB"/>
    <w:rsid w:val="00D03624"/>
    <w:rsid w:val="00D04866"/>
    <w:rsid w:val="00D1151F"/>
    <w:rsid w:val="00D11C9D"/>
    <w:rsid w:val="00D1328F"/>
    <w:rsid w:val="00D13F9B"/>
    <w:rsid w:val="00D14970"/>
    <w:rsid w:val="00D15041"/>
    <w:rsid w:val="00D151AB"/>
    <w:rsid w:val="00D167BD"/>
    <w:rsid w:val="00D17089"/>
    <w:rsid w:val="00D17532"/>
    <w:rsid w:val="00D17CF7"/>
    <w:rsid w:val="00D20D8A"/>
    <w:rsid w:val="00D21097"/>
    <w:rsid w:val="00D22241"/>
    <w:rsid w:val="00D226AA"/>
    <w:rsid w:val="00D2292D"/>
    <w:rsid w:val="00D22D42"/>
    <w:rsid w:val="00D23E6D"/>
    <w:rsid w:val="00D24803"/>
    <w:rsid w:val="00D25DD3"/>
    <w:rsid w:val="00D26296"/>
    <w:rsid w:val="00D26BA2"/>
    <w:rsid w:val="00D30A6A"/>
    <w:rsid w:val="00D32F2A"/>
    <w:rsid w:val="00D356A2"/>
    <w:rsid w:val="00D364A6"/>
    <w:rsid w:val="00D36886"/>
    <w:rsid w:val="00D37484"/>
    <w:rsid w:val="00D37E9F"/>
    <w:rsid w:val="00D4048B"/>
    <w:rsid w:val="00D4148E"/>
    <w:rsid w:val="00D42771"/>
    <w:rsid w:val="00D43D8A"/>
    <w:rsid w:val="00D43DE2"/>
    <w:rsid w:val="00D46FF3"/>
    <w:rsid w:val="00D478B1"/>
    <w:rsid w:val="00D47D76"/>
    <w:rsid w:val="00D47EB8"/>
    <w:rsid w:val="00D50CAC"/>
    <w:rsid w:val="00D51519"/>
    <w:rsid w:val="00D51A50"/>
    <w:rsid w:val="00D55FCE"/>
    <w:rsid w:val="00D574DF"/>
    <w:rsid w:val="00D5762C"/>
    <w:rsid w:val="00D61127"/>
    <w:rsid w:val="00D623DD"/>
    <w:rsid w:val="00D63F0D"/>
    <w:rsid w:val="00D656C7"/>
    <w:rsid w:val="00D663ED"/>
    <w:rsid w:val="00D67383"/>
    <w:rsid w:val="00D727C4"/>
    <w:rsid w:val="00D757A8"/>
    <w:rsid w:val="00D75F3E"/>
    <w:rsid w:val="00D761D3"/>
    <w:rsid w:val="00D76476"/>
    <w:rsid w:val="00D77224"/>
    <w:rsid w:val="00D775CE"/>
    <w:rsid w:val="00D802F3"/>
    <w:rsid w:val="00D80B6F"/>
    <w:rsid w:val="00D8160A"/>
    <w:rsid w:val="00D83054"/>
    <w:rsid w:val="00D83B00"/>
    <w:rsid w:val="00D871B9"/>
    <w:rsid w:val="00D90361"/>
    <w:rsid w:val="00D905E4"/>
    <w:rsid w:val="00D91611"/>
    <w:rsid w:val="00D92635"/>
    <w:rsid w:val="00D9327F"/>
    <w:rsid w:val="00D93C88"/>
    <w:rsid w:val="00D95382"/>
    <w:rsid w:val="00D96283"/>
    <w:rsid w:val="00D96A9B"/>
    <w:rsid w:val="00DA22B5"/>
    <w:rsid w:val="00DA32BF"/>
    <w:rsid w:val="00DA442F"/>
    <w:rsid w:val="00DA531C"/>
    <w:rsid w:val="00DA622E"/>
    <w:rsid w:val="00DA6416"/>
    <w:rsid w:val="00DA6EF5"/>
    <w:rsid w:val="00DB02F7"/>
    <w:rsid w:val="00DB0B62"/>
    <w:rsid w:val="00DB1970"/>
    <w:rsid w:val="00DB1D65"/>
    <w:rsid w:val="00DB3F0A"/>
    <w:rsid w:val="00DB4CA4"/>
    <w:rsid w:val="00DB4D07"/>
    <w:rsid w:val="00DC0E1D"/>
    <w:rsid w:val="00DC39EB"/>
    <w:rsid w:val="00DC3AA1"/>
    <w:rsid w:val="00DC564A"/>
    <w:rsid w:val="00DC5D9C"/>
    <w:rsid w:val="00DC61C6"/>
    <w:rsid w:val="00DC77A9"/>
    <w:rsid w:val="00DC7C63"/>
    <w:rsid w:val="00DD010B"/>
    <w:rsid w:val="00DD3CD8"/>
    <w:rsid w:val="00DD4AB5"/>
    <w:rsid w:val="00DD5A92"/>
    <w:rsid w:val="00DE05C0"/>
    <w:rsid w:val="00DE05FD"/>
    <w:rsid w:val="00DE4189"/>
    <w:rsid w:val="00DE67A6"/>
    <w:rsid w:val="00DE72C1"/>
    <w:rsid w:val="00DF11F6"/>
    <w:rsid w:val="00DF14C1"/>
    <w:rsid w:val="00DF180A"/>
    <w:rsid w:val="00DF1C3D"/>
    <w:rsid w:val="00DF295B"/>
    <w:rsid w:val="00DF2B99"/>
    <w:rsid w:val="00DF5257"/>
    <w:rsid w:val="00DF5800"/>
    <w:rsid w:val="00DF6C93"/>
    <w:rsid w:val="00DF74F6"/>
    <w:rsid w:val="00DF7C71"/>
    <w:rsid w:val="00E000A0"/>
    <w:rsid w:val="00E00242"/>
    <w:rsid w:val="00E01DE0"/>
    <w:rsid w:val="00E042F4"/>
    <w:rsid w:val="00E0529C"/>
    <w:rsid w:val="00E05625"/>
    <w:rsid w:val="00E06CAD"/>
    <w:rsid w:val="00E1071E"/>
    <w:rsid w:val="00E11ADE"/>
    <w:rsid w:val="00E15494"/>
    <w:rsid w:val="00E1636B"/>
    <w:rsid w:val="00E1680E"/>
    <w:rsid w:val="00E17688"/>
    <w:rsid w:val="00E25B31"/>
    <w:rsid w:val="00E25EC8"/>
    <w:rsid w:val="00E30D3C"/>
    <w:rsid w:val="00E32839"/>
    <w:rsid w:val="00E32D8F"/>
    <w:rsid w:val="00E35BF5"/>
    <w:rsid w:val="00E3671A"/>
    <w:rsid w:val="00E3799E"/>
    <w:rsid w:val="00E37F8B"/>
    <w:rsid w:val="00E443EF"/>
    <w:rsid w:val="00E44678"/>
    <w:rsid w:val="00E456C7"/>
    <w:rsid w:val="00E45989"/>
    <w:rsid w:val="00E45E9F"/>
    <w:rsid w:val="00E47004"/>
    <w:rsid w:val="00E4710E"/>
    <w:rsid w:val="00E5051F"/>
    <w:rsid w:val="00E52354"/>
    <w:rsid w:val="00E52D83"/>
    <w:rsid w:val="00E53868"/>
    <w:rsid w:val="00E557CC"/>
    <w:rsid w:val="00E56023"/>
    <w:rsid w:val="00E565E3"/>
    <w:rsid w:val="00E5732A"/>
    <w:rsid w:val="00E639E8"/>
    <w:rsid w:val="00E639F7"/>
    <w:rsid w:val="00E63E7A"/>
    <w:rsid w:val="00E6482B"/>
    <w:rsid w:val="00E648E5"/>
    <w:rsid w:val="00E6702B"/>
    <w:rsid w:val="00E71921"/>
    <w:rsid w:val="00E71FDA"/>
    <w:rsid w:val="00E724E6"/>
    <w:rsid w:val="00E7261E"/>
    <w:rsid w:val="00E729B4"/>
    <w:rsid w:val="00E72A0D"/>
    <w:rsid w:val="00E72F6D"/>
    <w:rsid w:val="00E73259"/>
    <w:rsid w:val="00E737DF"/>
    <w:rsid w:val="00E74C34"/>
    <w:rsid w:val="00E750D6"/>
    <w:rsid w:val="00E76259"/>
    <w:rsid w:val="00E76358"/>
    <w:rsid w:val="00E812BF"/>
    <w:rsid w:val="00E8164C"/>
    <w:rsid w:val="00E820A5"/>
    <w:rsid w:val="00E8235C"/>
    <w:rsid w:val="00E82C93"/>
    <w:rsid w:val="00E84042"/>
    <w:rsid w:val="00E8408A"/>
    <w:rsid w:val="00E84364"/>
    <w:rsid w:val="00E84F3C"/>
    <w:rsid w:val="00E8540B"/>
    <w:rsid w:val="00E85C60"/>
    <w:rsid w:val="00E86033"/>
    <w:rsid w:val="00E86DC0"/>
    <w:rsid w:val="00E91910"/>
    <w:rsid w:val="00E935F6"/>
    <w:rsid w:val="00E94877"/>
    <w:rsid w:val="00E94AAE"/>
    <w:rsid w:val="00E95838"/>
    <w:rsid w:val="00E95978"/>
    <w:rsid w:val="00E96E00"/>
    <w:rsid w:val="00E97561"/>
    <w:rsid w:val="00EA0B93"/>
    <w:rsid w:val="00EA2815"/>
    <w:rsid w:val="00EA3293"/>
    <w:rsid w:val="00EA43AC"/>
    <w:rsid w:val="00EA5002"/>
    <w:rsid w:val="00EA6602"/>
    <w:rsid w:val="00EA745E"/>
    <w:rsid w:val="00EA7F67"/>
    <w:rsid w:val="00EB1602"/>
    <w:rsid w:val="00EB1DA3"/>
    <w:rsid w:val="00EB291D"/>
    <w:rsid w:val="00EB2ABA"/>
    <w:rsid w:val="00EB6D09"/>
    <w:rsid w:val="00EB70CF"/>
    <w:rsid w:val="00EB76B9"/>
    <w:rsid w:val="00EC007F"/>
    <w:rsid w:val="00EC02E1"/>
    <w:rsid w:val="00EC0F31"/>
    <w:rsid w:val="00EC556C"/>
    <w:rsid w:val="00EC6821"/>
    <w:rsid w:val="00EC7B4B"/>
    <w:rsid w:val="00ED207F"/>
    <w:rsid w:val="00ED2115"/>
    <w:rsid w:val="00ED3374"/>
    <w:rsid w:val="00ED347A"/>
    <w:rsid w:val="00ED41A4"/>
    <w:rsid w:val="00ED46E1"/>
    <w:rsid w:val="00ED4FDE"/>
    <w:rsid w:val="00ED52E1"/>
    <w:rsid w:val="00ED5830"/>
    <w:rsid w:val="00ED5F16"/>
    <w:rsid w:val="00ED5FD5"/>
    <w:rsid w:val="00ED6002"/>
    <w:rsid w:val="00ED6447"/>
    <w:rsid w:val="00ED6CED"/>
    <w:rsid w:val="00ED6E91"/>
    <w:rsid w:val="00ED74BF"/>
    <w:rsid w:val="00EE1528"/>
    <w:rsid w:val="00EE1A1B"/>
    <w:rsid w:val="00EE214E"/>
    <w:rsid w:val="00EE247A"/>
    <w:rsid w:val="00EE2A34"/>
    <w:rsid w:val="00EE4312"/>
    <w:rsid w:val="00EE5EB3"/>
    <w:rsid w:val="00EE76C7"/>
    <w:rsid w:val="00EF043B"/>
    <w:rsid w:val="00EF0A23"/>
    <w:rsid w:val="00EF0C5C"/>
    <w:rsid w:val="00EF1632"/>
    <w:rsid w:val="00EF3CDD"/>
    <w:rsid w:val="00EF5702"/>
    <w:rsid w:val="00EF5C32"/>
    <w:rsid w:val="00EF67AE"/>
    <w:rsid w:val="00EF688E"/>
    <w:rsid w:val="00EF7526"/>
    <w:rsid w:val="00F00CC5"/>
    <w:rsid w:val="00F015C9"/>
    <w:rsid w:val="00F02E02"/>
    <w:rsid w:val="00F0587B"/>
    <w:rsid w:val="00F060EA"/>
    <w:rsid w:val="00F1041A"/>
    <w:rsid w:val="00F104D7"/>
    <w:rsid w:val="00F10AAF"/>
    <w:rsid w:val="00F115F3"/>
    <w:rsid w:val="00F1171D"/>
    <w:rsid w:val="00F122C1"/>
    <w:rsid w:val="00F127C8"/>
    <w:rsid w:val="00F12D44"/>
    <w:rsid w:val="00F12E20"/>
    <w:rsid w:val="00F1590C"/>
    <w:rsid w:val="00F15C1F"/>
    <w:rsid w:val="00F21B3A"/>
    <w:rsid w:val="00F236CC"/>
    <w:rsid w:val="00F2379B"/>
    <w:rsid w:val="00F252BF"/>
    <w:rsid w:val="00F25F4D"/>
    <w:rsid w:val="00F2694E"/>
    <w:rsid w:val="00F271E9"/>
    <w:rsid w:val="00F27A26"/>
    <w:rsid w:val="00F30247"/>
    <w:rsid w:val="00F3122C"/>
    <w:rsid w:val="00F313E7"/>
    <w:rsid w:val="00F3335D"/>
    <w:rsid w:val="00F35283"/>
    <w:rsid w:val="00F356D2"/>
    <w:rsid w:val="00F3652E"/>
    <w:rsid w:val="00F36ECE"/>
    <w:rsid w:val="00F374CE"/>
    <w:rsid w:val="00F404A5"/>
    <w:rsid w:val="00F40FFA"/>
    <w:rsid w:val="00F418FA"/>
    <w:rsid w:val="00F41D30"/>
    <w:rsid w:val="00F44436"/>
    <w:rsid w:val="00F4447F"/>
    <w:rsid w:val="00F44D6B"/>
    <w:rsid w:val="00F47F72"/>
    <w:rsid w:val="00F50CAE"/>
    <w:rsid w:val="00F50F9F"/>
    <w:rsid w:val="00F5126A"/>
    <w:rsid w:val="00F51E41"/>
    <w:rsid w:val="00F522ED"/>
    <w:rsid w:val="00F53782"/>
    <w:rsid w:val="00F539F5"/>
    <w:rsid w:val="00F53B64"/>
    <w:rsid w:val="00F53CC6"/>
    <w:rsid w:val="00F549E5"/>
    <w:rsid w:val="00F54CB0"/>
    <w:rsid w:val="00F566D1"/>
    <w:rsid w:val="00F5672B"/>
    <w:rsid w:val="00F567B4"/>
    <w:rsid w:val="00F5685A"/>
    <w:rsid w:val="00F56CCA"/>
    <w:rsid w:val="00F56F0F"/>
    <w:rsid w:val="00F6087B"/>
    <w:rsid w:val="00F6090B"/>
    <w:rsid w:val="00F61309"/>
    <w:rsid w:val="00F62462"/>
    <w:rsid w:val="00F635F6"/>
    <w:rsid w:val="00F636DF"/>
    <w:rsid w:val="00F6434A"/>
    <w:rsid w:val="00F64D56"/>
    <w:rsid w:val="00F67730"/>
    <w:rsid w:val="00F7065F"/>
    <w:rsid w:val="00F71095"/>
    <w:rsid w:val="00F71327"/>
    <w:rsid w:val="00F750F7"/>
    <w:rsid w:val="00F75185"/>
    <w:rsid w:val="00F803DB"/>
    <w:rsid w:val="00F81B65"/>
    <w:rsid w:val="00F827D4"/>
    <w:rsid w:val="00F83083"/>
    <w:rsid w:val="00F832E6"/>
    <w:rsid w:val="00F8655F"/>
    <w:rsid w:val="00F913D3"/>
    <w:rsid w:val="00F92284"/>
    <w:rsid w:val="00F9397A"/>
    <w:rsid w:val="00F94AF2"/>
    <w:rsid w:val="00F967E1"/>
    <w:rsid w:val="00F96F4A"/>
    <w:rsid w:val="00F97455"/>
    <w:rsid w:val="00FA0195"/>
    <w:rsid w:val="00FA16CD"/>
    <w:rsid w:val="00FA1D32"/>
    <w:rsid w:val="00FA3724"/>
    <w:rsid w:val="00FA534D"/>
    <w:rsid w:val="00FA79BC"/>
    <w:rsid w:val="00FB020C"/>
    <w:rsid w:val="00FB0BAF"/>
    <w:rsid w:val="00FB1DF3"/>
    <w:rsid w:val="00FB1FEF"/>
    <w:rsid w:val="00FB2269"/>
    <w:rsid w:val="00FB269A"/>
    <w:rsid w:val="00FB32F1"/>
    <w:rsid w:val="00FB4848"/>
    <w:rsid w:val="00FB56FD"/>
    <w:rsid w:val="00FB6169"/>
    <w:rsid w:val="00FB7082"/>
    <w:rsid w:val="00FB72FC"/>
    <w:rsid w:val="00FB7BC1"/>
    <w:rsid w:val="00FC026C"/>
    <w:rsid w:val="00FC06B2"/>
    <w:rsid w:val="00FC1D09"/>
    <w:rsid w:val="00FC2977"/>
    <w:rsid w:val="00FC2C46"/>
    <w:rsid w:val="00FC3FEC"/>
    <w:rsid w:val="00FC54DC"/>
    <w:rsid w:val="00FC6539"/>
    <w:rsid w:val="00FC769A"/>
    <w:rsid w:val="00FD07A3"/>
    <w:rsid w:val="00FD1E84"/>
    <w:rsid w:val="00FD39CE"/>
    <w:rsid w:val="00FD3B58"/>
    <w:rsid w:val="00FD3DE1"/>
    <w:rsid w:val="00FD3E41"/>
    <w:rsid w:val="00FD4521"/>
    <w:rsid w:val="00FD60C0"/>
    <w:rsid w:val="00FD7355"/>
    <w:rsid w:val="00FE02DD"/>
    <w:rsid w:val="00FE1252"/>
    <w:rsid w:val="00FE1E02"/>
    <w:rsid w:val="00FE27C4"/>
    <w:rsid w:val="00FE32A7"/>
    <w:rsid w:val="00FE3C93"/>
    <w:rsid w:val="00FE745A"/>
    <w:rsid w:val="00FF1E96"/>
    <w:rsid w:val="00FF2F8E"/>
    <w:rsid w:val="00FF325C"/>
    <w:rsid w:val="00FF4484"/>
    <w:rsid w:val="00FF4742"/>
    <w:rsid w:val="00FF5420"/>
    <w:rsid w:val="00FF5D7A"/>
    <w:rsid w:val="00FF6FD2"/>
    <w:rsid w:val="00FF77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8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2477"/>
    <w:rPr>
      <w:rFonts w:cs="Times New Roman"/>
      <w:color w:val="0000FF"/>
      <w:u w:val="single"/>
    </w:rPr>
  </w:style>
  <w:style w:type="paragraph" w:styleId="Header">
    <w:name w:val="header"/>
    <w:basedOn w:val="Normal"/>
    <w:link w:val="HeaderChar"/>
    <w:uiPriority w:val="99"/>
    <w:semiHidden/>
    <w:rsid w:val="001A47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A47CB"/>
    <w:rPr>
      <w:rFonts w:cs="Times New Roman"/>
      <w:sz w:val="18"/>
      <w:szCs w:val="18"/>
    </w:rPr>
  </w:style>
  <w:style w:type="paragraph" w:styleId="Footer">
    <w:name w:val="footer"/>
    <w:basedOn w:val="Normal"/>
    <w:link w:val="FooterChar"/>
    <w:uiPriority w:val="99"/>
    <w:semiHidden/>
    <w:rsid w:val="001A47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A47CB"/>
    <w:rPr>
      <w:rFonts w:cs="Times New Roman"/>
      <w:sz w:val="18"/>
      <w:szCs w:val="18"/>
    </w:rPr>
  </w:style>
  <w:style w:type="paragraph" w:styleId="Date">
    <w:name w:val="Date"/>
    <w:basedOn w:val="Normal"/>
    <w:next w:val="Normal"/>
    <w:link w:val="DateChar"/>
    <w:uiPriority w:val="99"/>
    <w:semiHidden/>
    <w:rsid w:val="00845D4E"/>
    <w:pPr>
      <w:ind w:leftChars="2500" w:left="100"/>
    </w:pPr>
  </w:style>
  <w:style w:type="character" w:customStyle="1" w:styleId="DateChar">
    <w:name w:val="Date Char"/>
    <w:basedOn w:val="DefaultParagraphFont"/>
    <w:link w:val="Date"/>
    <w:uiPriority w:val="99"/>
    <w:semiHidden/>
    <w:locked/>
    <w:rsid w:val="00845D4E"/>
    <w:rPr>
      <w:rFonts w:cs="Times New Roman"/>
    </w:rPr>
  </w:style>
</w:styles>
</file>

<file path=word/webSettings.xml><?xml version="1.0" encoding="utf-8"?>
<w:webSettings xmlns:r="http://schemas.openxmlformats.org/officeDocument/2006/relationships" xmlns:w="http://schemas.openxmlformats.org/wordprocessingml/2006/main">
  <w:divs>
    <w:div w:id="752355498">
      <w:marLeft w:val="0"/>
      <w:marRight w:val="0"/>
      <w:marTop w:val="0"/>
      <w:marBottom w:val="0"/>
      <w:divBdr>
        <w:top w:val="none" w:sz="0" w:space="0" w:color="auto"/>
        <w:left w:val="none" w:sz="0" w:space="0" w:color="auto"/>
        <w:bottom w:val="none" w:sz="0" w:space="0" w:color="auto"/>
        <w:right w:val="none" w:sz="0" w:space="0" w:color="auto"/>
      </w:divBdr>
      <w:divsChild>
        <w:div w:id="752355504">
          <w:marLeft w:val="0"/>
          <w:marRight w:val="0"/>
          <w:marTop w:val="0"/>
          <w:marBottom w:val="0"/>
          <w:divBdr>
            <w:top w:val="none" w:sz="0" w:space="0" w:color="auto"/>
            <w:left w:val="none" w:sz="0" w:space="0" w:color="auto"/>
            <w:bottom w:val="none" w:sz="0" w:space="0" w:color="auto"/>
            <w:right w:val="none" w:sz="0" w:space="0" w:color="auto"/>
          </w:divBdr>
          <w:divsChild>
            <w:div w:id="752355496">
              <w:marLeft w:val="0"/>
              <w:marRight w:val="0"/>
              <w:marTop w:val="0"/>
              <w:marBottom w:val="0"/>
              <w:divBdr>
                <w:top w:val="none" w:sz="0" w:space="0" w:color="auto"/>
                <w:left w:val="none" w:sz="0" w:space="0" w:color="auto"/>
                <w:bottom w:val="none" w:sz="0" w:space="0" w:color="auto"/>
                <w:right w:val="none" w:sz="0" w:space="0" w:color="auto"/>
              </w:divBdr>
              <w:divsChild>
                <w:div w:id="752355501">
                  <w:marLeft w:val="0"/>
                  <w:marRight w:val="0"/>
                  <w:marTop w:val="0"/>
                  <w:marBottom w:val="0"/>
                  <w:divBdr>
                    <w:top w:val="none" w:sz="0" w:space="0" w:color="auto"/>
                    <w:left w:val="none" w:sz="0" w:space="0" w:color="auto"/>
                    <w:bottom w:val="none" w:sz="0" w:space="0" w:color="auto"/>
                    <w:right w:val="none" w:sz="0" w:space="0" w:color="auto"/>
                  </w:divBdr>
                  <w:divsChild>
                    <w:div w:id="752355503">
                      <w:marLeft w:val="0"/>
                      <w:marRight w:val="0"/>
                      <w:marTop w:val="0"/>
                      <w:marBottom w:val="0"/>
                      <w:divBdr>
                        <w:top w:val="none" w:sz="0" w:space="0" w:color="auto"/>
                        <w:left w:val="none" w:sz="0" w:space="0" w:color="auto"/>
                        <w:bottom w:val="none" w:sz="0" w:space="0" w:color="auto"/>
                        <w:right w:val="none" w:sz="0" w:space="0" w:color="auto"/>
                      </w:divBdr>
                      <w:divsChild>
                        <w:div w:id="752355502">
                          <w:marLeft w:val="0"/>
                          <w:marRight w:val="0"/>
                          <w:marTop w:val="0"/>
                          <w:marBottom w:val="0"/>
                          <w:divBdr>
                            <w:top w:val="none" w:sz="0" w:space="0" w:color="auto"/>
                            <w:left w:val="none" w:sz="0" w:space="0" w:color="auto"/>
                            <w:bottom w:val="none" w:sz="0" w:space="0" w:color="auto"/>
                            <w:right w:val="none" w:sz="0" w:space="0" w:color="auto"/>
                          </w:divBdr>
                          <w:divsChild>
                            <w:div w:id="752355505">
                              <w:marLeft w:val="0"/>
                              <w:marRight w:val="0"/>
                              <w:marTop w:val="0"/>
                              <w:marBottom w:val="0"/>
                              <w:divBdr>
                                <w:top w:val="none" w:sz="0" w:space="0" w:color="auto"/>
                                <w:left w:val="none" w:sz="0" w:space="0" w:color="auto"/>
                                <w:bottom w:val="none" w:sz="0" w:space="0" w:color="auto"/>
                                <w:right w:val="none" w:sz="0" w:space="0" w:color="auto"/>
                              </w:divBdr>
                              <w:divsChild>
                                <w:div w:id="7523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355499">
      <w:marLeft w:val="0"/>
      <w:marRight w:val="0"/>
      <w:marTop w:val="0"/>
      <w:marBottom w:val="0"/>
      <w:divBdr>
        <w:top w:val="none" w:sz="0" w:space="0" w:color="auto"/>
        <w:left w:val="none" w:sz="0" w:space="0" w:color="auto"/>
        <w:bottom w:val="none" w:sz="0" w:space="0" w:color="auto"/>
        <w:right w:val="none" w:sz="0" w:space="0" w:color="auto"/>
      </w:divBdr>
      <w:divsChild>
        <w:div w:id="752355493">
          <w:marLeft w:val="0"/>
          <w:marRight w:val="0"/>
          <w:marTop w:val="0"/>
          <w:marBottom w:val="0"/>
          <w:divBdr>
            <w:top w:val="none" w:sz="0" w:space="0" w:color="auto"/>
            <w:left w:val="none" w:sz="0" w:space="0" w:color="auto"/>
            <w:bottom w:val="none" w:sz="0" w:space="0" w:color="auto"/>
            <w:right w:val="none" w:sz="0" w:space="0" w:color="auto"/>
          </w:divBdr>
          <w:divsChild>
            <w:div w:id="752355497">
              <w:marLeft w:val="0"/>
              <w:marRight w:val="0"/>
              <w:marTop w:val="0"/>
              <w:marBottom w:val="0"/>
              <w:divBdr>
                <w:top w:val="none" w:sz="0" w:space="0" w:color="auto"/>
                <w:left w:val="none" w:sz="0" w:space="0" w:color="auto"/>
                <w:bottom w:val="none" w:sz="0" w:space="0" w:color="auto"/>
                <w:right w:val="none" w:sz="0" w:space="0" w:color="auto"/>
              </w:divBdr>
              <w:divsChild>
                <w:div w:id="752355491">
                  <w:marLeft w:val="0"/>
                  <w:marRight w:val="0"/>
                  <w:marTop w:val="0"/>
                  <w:marBottom w:val="0"/>
                  <w:divBdr>
                    <w:top w:val="none" w:sz="0" w:space="0" w:color="auto"/>
                    <w:left w:val="none" w:sz="0" w:space="0" w:color="auto"/>
                    <w:bottom w:val="none" w:sz="0" w:space="0" w:color="auto"/>
                    <w:right w:val="none" w:sz="0" w:space="0" w:color="auto"/>
                  </w:divBdr>
                  <w:divsChild>
                    <w:div w:id="752355492">
                      <w:marLeft w:val="0"/>
                      <w:marRight w:val="0"/>
                      <w:marTop w:val="0"/>
                      <w:marBottom w:val="0"/>
                      <w:divBdr>
                        <w:top w:val="none" w:sz="0" w:space="0" w:color="auto"/>
                        <w:left w:val="none" w:sz="0" w:space="0" w:color="auto"/>
                        <w:bottom w:val="none" w:sz="0" w:space="0" w:color="auto"/>
                        <w:right w:val="none" w:sz="0" w:space="0" w:color="auto"/>
                      </w:divBdr>
                      <w:divsChild>
                        <w:div w:id="752355494">
                          <w:marLeft w:val="0"/>
                          <w:marRight w:val="0"/>
                          <w:marTop w:val="0"/>
                          <w:marBottom w:val="0"/>
                          <w:divBdr>
                            <w:top w:val="none" w:sz="0" w:space="0" w:color="auto"/>
                            <w:left w:val="none" w:sz="0" w:space="0" w:color="auto"/>
                            <w:bottom w:val="none" w:sz="0" w:space="0" w:color="auto"/>
                            <w:right w:val="none" w:sz="0" w:space="0" w:color="auto"/>
                          </w:divBdr>
                          <w:divsChild>
                            <w:div w:id="752355495">
                              <w:marLeft w:val="0"/>
                              <w:marRight w:val="0"/>
                              <w:marTop w:val="0"/>
                              <w:marBottom w:val="0"/>
                              <w:divBdr>
                                <w:top w:val="none" w:sz="0" w:space="0" w:color="auto"/>
                                <w:left w:val="none" w:sz="0" w:space="0" w:color="auto"/>
                                <w:bottom w:val="none" w:sz="0" w:space="0" w:color="auto"/>
                                <w:right w:val="none" w:sz="0" w:space="0" w:color="auto"/>
                              </w:divBdr>
                              <w:divsChild>
                                <w:div w:id="7523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6</Pages>
  <Words>309</Words>
  <Characters>1762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刘伟才</dc:creator>
  <cp:keywords/>
  <dc:description/>
  <cp:lastModifiedBy>林仲桂</cp:lastModifiedBy>
  <cp:revision>13</cp:revision>
  <dcterms:created xsi:type="dcterms:W3CDTF">2018-05-30T10:09:00Z</dcterms:created>
  <dcterms:modified xsi:type="dcterms:W3CDTF">2018-05-31T01:24:00Z</dcterms:modified>
</cp:coreProperties>
</file>