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color w:val="000000"/>
          <w:kern w:val="0"/>
          <w:sz w:val="32"/>
          <w:szCs w:val="32"/>
        </w:rPr>
      </w:pPr>
      <w:r>
        <w:rPr>
          <w:rFonts w:hint="eastAsia" w:ascii="宋体" w:hAnsi="宋体" w:cs="宋体"/>
          <w:b/>
          <w:color w:val="000000"/>
          <w:kern w:val="0"/>
          <w:sz w:val="32"/>
          <w:szCs w:val="32"/>
        </w:rPr>
        <w:t>关于开展</w:t>
      </w:r>
      <w:r>
        <w:rPr>
          <w:rFonts w:ascii="宋体" w:hAnsi="宋体" w:cs="宋体"/>
          <w:b/>
          <w:color w:val="000000"/>
          <w:kern w:val="0"/>
          <w:sz w:val="32"/>
          <w:szCs w:val="32"/>
        </w:rPr>
        <w:t>2017</w:t>
      </w:r>
      <w:r>
        <w:rPr>
          <w:rFonts w:hint="eastAsia" w:ascii="宋体" w:hAnsi="宋体" w:cs="宋体"/>
          <w:b/>
          <w:color w:val="000000"/>
          <w:kern w:val="0"/>
          <w:sz w:val="32"/>
          <w:szCs w:val="32"/>
        </w:rPr>
        <w:t>年上半年我院教师集中网络培训的通知</w:t>
      </w:r>
    </w:p>
    <w:p>
      <w:pPr>
        <w:pStyle w:val="4"/>
        <w:widowControl/>
        <w:spacing w:beforeAutospacing="0" w:afterAutospacing="0" w:line="315" w:lineRule="atLeast"/>
        <w:jc w:val="both"/>
        <w:rPr>
          <w:rFonts w:ascii="宋体" w:cs="宋体"/>
        </w:rPr>
      </w:pPr>
      <w:r>
        <w:rPr>
          <w:rFonts w:hint="eastAsia" w:ascii="宋体" w:hAnsi="宋体" w:cs="宋体"/>
          <w:sz w:val="28"/>
          <w:szCs w:val="28"/>
        </w:rPr>
        <w:t>各二级院部：</w:t>
      </w:r>
    </w:p>
    <w:p>
      <w:pPr>
        <w:pStyle w:val="4"/>
        <w:widowControl/>
        <w:spacing w:beforeAutospacing="0" w:afterAutospacing="0" w:line="315" w:lineRule="atLeast"/>
        <w:ind w:firstLine="560"/>
        <w:jc w:val="both"/>
        <w:rPr>
          <w:rFonts w:ascii="宋体" w:cs="宋体"/>
          <w:sz w:val="28"/>
          <w:szCs w:val="28"/>
        </w:rPr>
      </w:pPr>
      <w:r>
        <w:rPr>
          <w:rFonts w:hint="eastAsia" w:ascii="宋体" w:hAnsi="宋体" w:cs="宋体"/>
          <w:sz w:val="28"/>
          <w:szCs w:val="28"/>
        </w:rPr>
        <w:t>为贯彻落实《国务院关于加强教师队伍建设的意见》和《教育部关于全面提高高等教育质量的若干意见》，促进优质教学成果的应用与共享，进一步提高高校教师教学能力、业务水平和综合素养，根据教育部相关工作部署，结合</w:t>
      </w:r>
      <w:r>
        <w:rPr>
          <w:rFonts w:ascii="宋体" w:hAnsi="宋体" w:cs="宋体"/>
          <w:sz w:val="28"/>
          <w:szCs w:val="28"/>
        </w:rPr>
        <w:t>2017</w:t>
      </w:r>
      <w:r>
        <w:rPr>
          <w:rFonts w:hint="eastAsia" w:ascii="宋体" w:hAnsi="宋体" w:cs="宋体"/>
          <w:sz w:val="28"/>
          <w:szCs w:val="28"/>
        </w:rPr>
        <w:t>年上半年全国高校教师网络培训计划，学院教务处将组织教师进行集中网络培训，有关事宜通知如下。</w:t>
      </w:r>
    </w:p>
    <w:p>
      <w:pPr>
        <w:widowControl/>
        <w:spacing w:beforeAutospacing="1" w:afterAutospacing="1" w:line="560" w:lineRule="atLeast"/>
        <w:ind w:firstLine="562"/>
        <w:jc w:val="left"/>
        <w:rPr>
          <w:rStyle w:val="6"/>
          <w:rFonts w:ascii="宋体" w:cs="宋体"/>
          <w:kern w:val="0"/>
          <w:sz w:val="28"/>
          <w:szCs w:val="28"/>
        </w:rPr>
      </w:pPr>
      <w:r>
        <w:rPr>
          <w:rStyle w:val="6"/>
          <w:rFonts w:hint="eastAsia" w:ascii="宋体" w:hAnsi="宋体" w:cs="宋体"/>
          <w:kern w:val="0"/>
          <w:sz w:val="28"/>
          <w:szCs w:val="28"/>
        </w:rPr>
        <w:t>一、培训对象</w:t>
      </w:r>
    </w:p>
    <w:p>
      <w:pPr>
        <w:widowControl/>
        <w:spacing w:beforeAutospacing="1" w:afterAutospacing="1" w:line="540" w:lineRule="atLeast"/>
        <w:ind w:firstLine="560"/>
        <w:jc w:val="left"/>
        <w:rPr>
          <w:rFonts w:ascii="宋体" w:cs="宋体"/>
          <w:kern w:val="0"/>
          <w:sz w:val="28"/>
          <w:szCs w:val="28"/>
        </w:rPr>
      </w:pPr>
      <w:r>
        <w:rPr>
          <w:rFonts w:hint="eastAsia" w:ascii="宋体" w:hAnsi="宋体" w:cs="宋体"/>
          <w:kern w:val="0"/>
          <w:sz w:val="28"/>
          <w:szCs w:val="28"/>
        </w:rPr>
        <w:t>培训对象为我院在职教师，重点是中青年教师。</w:t>
      </w:r>
    </w:p>
    <w:p>
      <w:pPr>
        <w:widowControl/>
        <w:spacing w:beforeAutospacing="1" w:afterAutospacing="1" w:line="560" w:lineRule="atLeast"/>
        <w:ind w:firstLine="562"/>
        <w:jc w:val="left"/>
        <w:rPr>
          <w:rFonts w:ascii="宋体" w:cs="宋体"/>
        </w:rPr>
      </w:pPr>
      <w:r>
        <w:rPr>
          <w:rStyle w:val="6"/>
          <w:rFonts w:hint="eastAsia" w:ascii="宋体" w:hAnsi="宋体" w:cs="宋体"/>
          <w:kern w:val="0"/>
          <w:sz w:val="28"/>
          <w:szCs w:val="28"/>
        </w:rPr>
        <w:t>二、培训方式</w:t>
      </w:r>
    </w:p>
    <w:p>
      <w:pPr>
        <w:widowControl/>
        <w:spacing w:beforeAutospacing="1" w:afterAutospacing="1" w:line="560" w:lineRule="atLeast"/>
        <w:ind w:firstLine="560"/>
        <w:jc w:val="left"/>
        <w:rPr>
          <w:rFonts w:ascii="宋体" w:cs="宋体"/>
          <w:kern w:val="0"/>
          <w:sz w:val="28"/>
          <w:szCs w:val="28"/>
        </w:rPr>
      </w:pPr>
      <w:r>
        <w:rPr>
          <w:rFonts w:hint="eastAsia" w:ascii="宋体" w:hAnsi="宋体" w:cs="宋体"/>
          <w:kern w:val="0"/>
          <w:sz w:val="28"/>
          <w:szCs w:val="28"/>
        </w:rPr>
        <w:t>培训通过全国高校教师网络培训平台进行网络直播培训和在线点播培训，</w:t>
      </w:r>
      <w:r>
        <w:rPr>
          <w:rFonts w:hint="eastAsia" w:ascii="宋体" w:hAnsi="宋体" w:cs="宋体"/>
          <w:kern w:val="0"/>
          <w:sz w:val="28"/>
          <w:szCs w:val="28"/>
          <w:lang w:eastAsia="zh-CN"/>
        </w:rPr>
        <w:t>各</w:t>
      </w:r>
      <w:r>
        <w:rPr>
          <w:rFonts w:hint="eastAsia" w:ascii="宋体" w:hAnsi="宋体" w:cs="宋体"/>
          <w:kern w:val="0"/>
          <w:sz w:val="28"/>
          <w:szCs w:val="28"/>
        </w:rPr>
        <w:t>教师根据自己的时间自主选择培训内容</w:t>
      </w:r>
      <w:r>
        <w:rPr>
          <w:rFonts w:hint="eastAsia" w:ascii="宋体" w:hAnsi="宋体" w:cs="宋体"/>
          <w:kern w:val="0"/>
          <w:sz w:val="28"/>
          <w:szCs w:val="28"/>
          <w:lang w:eastAsia="zh-CN"/>
        </w:rPr>
        <w:t>并向教研室所在院部报名</w:t>
      </w:r>
      <w:r>
        <w:rPr>
          <w:rFonts w:hint="eastAsia" w:ascii="宋体" w:hAnsi="宋体" w:cs="宋体"/>
          <w:kern w:val="0"/>
          <w:sz w:val="28"/>
          <w:szCs w:val="28"/>
        </w:rPr>
        <w:t>。</w:t>
      </w:r>
    </w:p>
    <w:p>
      <w:pPr>
        <w:widowControl/>
        <w:spacing w:beforeAutospacing="1" w:afterAutospacing="1" w:line="540" w:lineRule="atLeast"/>
        <w:jc w:val="left"/>
        <w:rPr>
          <w:rStyle w:val="6"/>
          <w:rFonts w:ascii="宋体" w:cs="宋体"/>
          <w:kern w:val="0"/>
          <w:sz w:val="28"/>
          <w:szCs w:val="28"/>
        </w:rPr>
      </w:pPr>
      <w:r>
        <w:rPr>
          <w:rStyle w:val="6"/>
          <w:rFonts w:ascii="宋体" w:hAnsi="宋体" w:cs="宋体"/>
          <w:kern w:val="0"/>
          <w:sz w:val="28"/>
          <w:szCs w:val="28"/>
        </w:rPr>
        <w:t xml:space="preserve">    </w:t>
      </w:r>
      <w:r>
        <w:rPr>
          <w:rStyle w:val="6"/>
          <w:rFonts w:hint="eastAsia" w:ascii="宋体" w:hAnsi="宋体" w:cs="宋体"/>
          <w:kern w:val="0"/>
          <w:sz w:val="28"/>
          <w:szCs w:val="28"/>
        </w:rPr>
        <w:t>三、培训内容与时间</w:t>
      </w:r>
    </w:p>
    <w:tbl>
      <w:tblPr>
        <w:tblStyle w:val="9"/>
        <w:tblW w:w="9115" w:type="dxa"/>
        <w:jc w:val="center"/>
        <w:tblInd w:w="-13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45"/>
        <w:gridCol w:w="2269"/>
        <w:gridCol w:w="1959"/>
        <w:gridCol w:w="1770"/>
        <w:gridCol w:w="1230"/>
        <w:gridCol w:w="124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vAlign w:val="center"/>
          </w:tcPr>
          <w:p>
            <w:pPr>
              <w:widowControl/>
              <w:spacing w:line="400" w:lineRule="exact"/>
              <w:jc w:val="center"/>
              <w:rPr>
                <w:rFonts w:ascii="宋体" w:cs="宋体"/>
                <w:b/>
                <w:bCs/>
                <w:kern w:val="0"/>
                <w:szCs w:val="21"/>
              </w:rPr>
            </w:pPr>
            <w:r>
              <w:rPr>
                <w:rFonts w:hint="eastAsia" w:ascii="宋体" w:hAnsi="宋体" w:cs="宋体"/>
                <w:b/>
                <w:bCs/>
                <w:kern w:val="0"/>
                <w:szCs w:val="21"/>
              </w:rPr>
              <w:t>序号</w:t>
            </w:r>
          </w:p>
        </w:tc>
        <w:tc>
          <w:tcPr>
            <w:tcW w:w="2269" w:type="dxa"/>
            <w:vAlign w:val="center"/>
          </w:tcPr>
          <w:p>
            <w:pPr>
              <w:widowControl/>
              <w:spacing w:line="400" w:lineRule="exact"/>
              <w:jc w:val="center"/>
              <w:rPr>
                <w:rFonts w:ascii="宋体" w:cs="宋体"/>
                <w:b/>
                <w:bCs/>
                <w:kern w:val="0"/>
                <w:szCs w:val="21"/>
              </w:rPr>
            </w:pPr>
            <w:r>
              <w:rPr>
                <w:rFonts w:hint="eastAsia" w:ascii="宋体" w:hAnsi="宋体" w:cs="宋体"/>
                <w:b/>
                <w:bCs/>
                <w:kern w:val="0"/>
                <w:szCs w:val="21"/>
              </w:rPr>
              <w:t>培训内容</w:t>
            </w:r>
          </w:p>
        </w:tc>
        <w:tc>
          <w:tcPr>
            <w:tcW w:w="1959" w:type="dxa"/>
            <w:vAlign w:val="center"/>
          </w:tcPr>
          <w:p>
            <w:pPr>
              <w:widowControl/>
              <w:spacing w:line="400" w:lineRule="exact"/>
              <w:jc w:val="center"/>
              <w:rPr>
                <w:rFonts w:ascii="宋体" w:cs="宋体"/>
                <w:b/>
                <w:bCs/>
                <w:kern w:val="0"/>
                <w:szCs w:val="21"/>
              </w:rPr>
            </w:pPr>
            <w:r>
              <w:rPr>
                <w:rFonts w:hint="eastAsia" w:ascii="宋体" w:hAnsi="宋体" w:cs="宋体"/>
                <w:b/>
                <w:bCs/>
                <w:kern w:val="0"/>
                <w:szCs w:val="21"/>
              </w:rPr>
              <w:t>培训时间</w:t>
            </w:r>
          </w:p>
        </w:tc>
        <w:tc>
          <w:tcPr>
            <w:tcW w:w="1770" w:type="dxa"/>
            <w:vAlign w:val="center"/>
          </w:tcPr>
          <w:p>
            <w:pPr>
              <w:widowControl/>
              <w:spacing w:line="400" w:lineRule="exact"/>
              <w:jc w:val="center"/>
              <w:rPr>
                <w:rFonts w:ascii="宋体" w:cs="宋体"/>
                <w:b/>
                <w:bCs/>
                <w:kern w:val="0"/>
                <w:szCs w:val="21"/>
              </w:rPr>
            </w:pPr>
            <w:r>
              <w:rPr>
                <w:rFonts w:hint="eastAsia" w:ascii="宋体" w:hAnsi="宋体" w:cs="宋体"/>
                <w:b/>
                <w:bCs/>
                <w:kern w:val="0"/>
                <w:szCs w:val="21"/>
              </w:rPr>
              <w:t>主讲教师</w:t>
            </w:r>
          </w:p>
        </w:tc>
        <w:tc>
          <w:tcPr>
            <w:tcW w:w="1230" w:type="dxa"/>
            <w:vAlign w:val="center"/>
          </w:tcPr>
          <w:p>
            <w:pPr>
              <w:widowControl/>
              <w:spacing w:line="400" w:lineRule="exact"/>
              <w:jc w:val="center"/>
              <w:rPr>
                <w:rFonts w:ascii="宋体" w:cs="宋体"/>
                <w:b/>
                <w:bCs/>
                <w:kern w:val="0"/>
                <w:szCs w:val="21"/>
              </w:rPr>
            </w:pPr>
            <w:r>
              <w:rPr>
                <w:rFonts w:hint="eastAsia" w:ascii="宋体" w:hAnsi="宋体" w:cs="宋体"/>
                <w:b/>
                <w:bCs/>
                <w:kern w:val="0"/>
                <w:szCs w:val="21"/>
              </w:rPr>
              <w:t>参训方式</w:t>
            </w:r>
          </w:p>
        </w:tc>
        <w:tc>
          <w:tcPr>
            <w:tcW w:w="1242" w:type="dxa"/>
            <w:vAlign w:val="center"/>
          </w:tcPr>
          <w:p>
            <w:pPr>
              <w:widowControl/>
              <w:spacing w:line="400" w:lineRule="exact"/>
              <w:jc w:val="center"/>
              <w:rPr>
                <w:rFonts w:ascii="宋体" w:cs="宋体"/>
                <w:b/>
                <w:bCs/>
                <w:kern w:val="0"/>
                <w:szCs w:val="21"/>
              </w:rPr>
            </w:pPr>
            <w:r>
              <w:rPr>
                <w:rFonts w:hint="eastAsia" w:ascii="宋体" w:hAnsi="宋体" w:cs="宋体"/>
                <w:b/>
                <w:bCs/>
                <w:kern w:val="0"/>
                <w:szCs w:val="21"/>
              </w:rPr>
              <w:t>培训地点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90" w:hRule="atLeast"/>
          <w:jc w:val="center"/>
        </w:trPr>
        <w:tc>
          <w:tcPr>
            <w:tcW w:w="645" w:type="dxa"/>
            <w:vAlign w:val="center"/>
          </w:tcPr>
          <w:p>
            <w:pPr>
              <w:rPr>
                <w:rFonts w:ascii="宋体" w:cs="宋体"/>
                <w:kern w:val="0"/>
                <w:szCs w:val="21"/>
              </w:rPr>
            </w:pPr>
            <w:r>
              <w:rPr>
                <w:rFonts w:ascii="宋体" w:hAnsi="宋体" w:cs="宋体"/>
                <w:kern w:val="0"/>
                <w:szCs w:val="21"/>
              </w:rPr>
              <w:t>1</w:t>
            </w:r>
          </w:p>
        </w:tc>
        <w:tc>
          <w:tcPr>
            <w:tcW w:w="2269" w:type="dxa"/>
            <w:vAlign w:val="center"/>
          </w:tcPr>
          <w:p>
            <w:pPr>
              <w:rPr>
                <w:rFonts w:ascii="宋体" w:cs="宋体"/>
                <w:kern w:val="0"/>
                <w:szCs w:val="21"/>
              </w:rPr>
            </w:pPr>
            <w:r>
              <w:rPr>
                <w:rFonts w:hint="eastAsia" w:ascii="宋体" w:hAnsi="宋体" w:cs="宋体"/>
                <w:kern w:val="0"/>
                <w:szCs w:val="21"/>
              </w:rPr>
              <w:t>创新创业新趋势</w:t>
            </w:r>
          </w:p>
        </w:tc>
        <w:tc>
          <w:tcPr>
            <w:tcW w:w="1959" w:type="dxa"/>
            <w:vAlign w:val="center"/>
          </w:tcPr>
          <w:p>
            <w:pPr>
              <w:rPr>
                <w:rFonts w:ascii="宋体" w:cs="宋体"/>
                <w:kern w:val="0"/>
                <w:szCs w:val="21"/>
              </w:rPr>
            </w:pPr>
            <w:r>
              <w:rPr>
                <w:rFonts w:ascii="宋体" w:hAnsi="宋体" w:cs="宋体"/>
                <w:kern w:val="0"/>
                <w:szCs w:val="21"/>
              </w:rPr>
              <w:t>6</w:t>
            </w:r>
            <w:r>
              <w:rPr>
                <w:rFonts w:hint="eastAsia" w:ascii="宋体" w:hAnsi="宋体" w:cs="宋体"/>
                <w:kern w:val="0"/>
                <w:szCs w:val="21"/>
              </w:rPr>
              <w:t>月</w:t>
            </w:r>
            <w:r>
              <w:rPr>
                <w:rFonts w:ascii="宋体" w:hAnsi="宋体" w:cs="宋体"/>
                <w:kern w:val="0"/>
                <w:szCs w:val="21"/>
              </w:rPr>
              <w:t>6</w:t>
            </w:r>
            <w:r>
              <w:rPr>
                <w:rFonts w:hint="eastAsia" w:ascii="宋体" w:hAnsi="宋体" w:cs="宋体"/>
                <w:kern w:val="0"/>
                <w:szCs w:val="21"/>
              </w:rPr>
              <w:t>日（星期二）</w:t>
            </w:r>
          </w:p>
          <w:p>
            <w:pPr>
              <w:rPr>
                <w:rFonts w:ascii="宋体" w:cs="宋体"/>
                <w:kern w:val="0"/>
                <w:szCs w:val="21"/>
              </w:rPr>
            </w:pPr>
            <w:r>
              <w:rPr>
                <w:rFonts w:ascii="宋体" w:hAnsi="宋体" w:cs="宋体"/>
                <w:kern w:val="0"/>
                <w:szCs w:val="21"/>
              </w:rPr>
              <w:t>14:00-17:00</w:t>
            </w:r>
          </w:p>
        </w:tc>
        <w:tc>
          <w:tcPr>
            <w:tcW w:w="1770" w:type="dxa"/>
            <w:vAlign w:val="center"/>
          </w:tcPr>
          <w:p>
            <w:pPr>
              <w:rPr>
                <w:rFonts w:ascii="宋体" w:cs="宋体"/>
                <w:kern w:val="0"/>
                <w:szCs w:val="21"/>
              </w:rPr>
            </w:pPr>
            <w:r>
              <w:rPr>
                <w:rFonts w:hint="eastAsia" w:ascii="宋体" w:hAnsi="宋体" w:cs="宋体"/>
                <w:kern w:val="0"/>
                <w:szCs w:val="21"/>
              </w:rPr>
              <w:t>甘德安（江汉大学）</w:t>
            </w:r>
          </w:p>
        </w:tc>
        <w:tc>
          <w:tcPr>
            <w:tcW w:w="1230" w:type="dxa"/>
            <w:vAlign w:val="center"/>
          </w:tcPr>
          <w:p>
            <w:pPr>
              <w:rPr>
                <w:rFonts w:ascii="宋体" w:cs="宋体"/>
                <w:kern w:val="0"/>
                <w:szCs w:val="21"/>
              </w:rPr>
            </w:pPr>
            <w:r>
              <w:rPr>
                <w:rFonts w:hint="eastAsia" w:ascii="宋体" w:hAnsi="宋体" w:cs="宋体"/>
                <w:kern w:val="0"/>
                <w:szCs w:val="21"/>
              </w:rPr>
              <w:t>网络直播</w:t>
            </w:r>
          </w:p>
        </w:tc>
        <w:tc>
          <w:tcPr>
            <w:tcW w:w="1242" w:type="dxa"/>
            <w:vAlign w:val="center"/>
          </w:tcPr>
          <w:p>
            <w:pPr>
              <w:rPr>
                <w:rFonts w:ascii="宋体" w:cs="宋体"/>
                <w:kern w:val="0"/>
                <w:szCs w:val="21"/>
              </w:rPr>
            </w:pPr>
            <w:r>
              <w:rPr>
                <w:rFonts w:ascii="宋体" w:hAnsi="宋体" w:cs="宋体"/>
                <w:kern w:val="0"/>
                <w:szCs w:val="21"/>
              </w:rPr>
              <w:t>3</w:t>
            </w:r>
            <w:r>
              <w:rPr>
                <w:rFonts w:hint="eastAsia" w:ascii="宋体" w:hAnsi="宋体" w:cs="宋体"/>
                <w:kern w:val="0"/>
                <w:szCs w:val="21"/>
              </w:rPr>
              <w:t>教</w:t>
            </w:r>
            <w:r>
              <w:rPr>
                <w:rFonts w:ascii="宋体" w:hAnsi="宋体" w:cs="宋体"/>
                <w:kern w:val="0"/>
                <w:szCs w:val="21"/>
              </w:rPr>
              <w:t>426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43" w:hRule="atLeast"/>
          <w:jc w:val="center"/>
        </w:trPr>
        <w:tc>
          <w:tcPr>
            <w:tcW w:w="645" w:type="dxa"/>
            <w:vAlign w:val="center"/>
          </w:tcPr>
          <w:p>
            <w:pPr>
              <w:rPr>
                <w:rFonts w:ascii="宋体" w:cs="宋体"/>
                <w:kern w:val="0"/>
                <w:szCs w:val="21"/>
              </w:rPr>
            </w:pPr>
            <w:r>
              <w:rPr>
                <w:rFonts w:ascii="宋体" w:hAnsi="宋体" w:cs="宋体"/>
                <w:kern w:val="0"/>
                <w:szCs w:val="21"/>
              </w:rPr>
              <w:t>2</w:t>
            </w:r>
          </w:p>
        </w:tc>
        <w:tc>
          <w:tcPr>
            <w:tcW w:w="2269" w:type="dxa"/>
            <w:vAlign w:val="center"/>
          </w:tcPr>
          <w:p>
            <w:pPr>
              <w:rPr>
                <w:rFonts w:ascii="宋体" w:cs="宋体"/>
                <w:kern w:val="0"/>
                <w:szCs w:val="21"/>
              </w:rPr>
            </w:pPr>
            <w:r>
              <w:rPr>
                <w:rFonts w:hint="eastAsia" w:ascii="宋体" w:hAnsi="宋体" w:cs="宋体"/>
                <w:kern w:val="0"/>
                <w:szCs w:val="21"/>
              </w:rPr>
              <w:t>让课堂充满激情、智慧和欢乐</w:t>
            </w:r>
            <w:r>
              <w:rPr>
                <w:rFonts w:ascii="宋体" w:hAnsi="宋体" w:cs="宋体"/>
                <w:kern w:val="0"/>
                <w:szCs w:val="21"/>
              </w:rPr>
              <w:t>——</w:t>
            </w:r>
            <w:r>
              <w:rPr>
                <w:rFonts w:hint="eastAsia" w:ascii="宋体" w:hAnsi="宋体" w:cs="宋体"/>
                <w:kern w:val="0"/>
                <w:szCs w:val="21"/>
              </w:rPr>
              <w:t>谈教学方法与教学艺</w:t>
            </w:r>
          </w:p>
        </w:tc>
        <w:tc>
          <w:tcPr>
            <w:tcW w:w="1959" w:type="dxa"/>
            <w:vAlign w:val="center"/>
          </w:tcPr>
          <w:p>
            <w:pPr>
              <w:rPr>
                <w:rFonts w:ascii="宋体" w:cs="宋体"/>
                <w:kern w:val="0"/>
                <w:szCs w:val="21"/>
              </w:rPr>
            </w:pPr>
            <w:r>
              <w:rPr>
                <w:rFonts w:ascii="宋体" w:hAnsi="宋体" w:cs="宋体"/>
                <w:kern w:val="0"/>
                <w:szCs w:val="21"/>
              </w:rPr>
              <w:t>6</w:t>
            </w:r>
            <w:r>
              <w:rPr>
                <w:rFonts w:hint="eastAsia" w:ascii="宋体" w:hAnsi="宋体" w:cs="宋体"/>
                <w:kern w:val="0"/>
                <w:szCs w:val="21"/>
              </w:rPr>
              <w:t>月</w:t>
            </w:r>
            <w:r>
              <w:rPr>
                <w:rFonts w:ascii="宋体" w:hAnsi="宋体" w:cs="宋体"/>
                <w:kern w:val="0"/>
                <w:szCs w:val="21"/>
              </w:rPr>
              <w:t>7</w:t>
            </w:r>
            <w:r>
              <w:rPr>
                <w:rFonts w:hint="eastAsia" w:ascii="宋体" w:hAnsi="宋体" w:cs="宋体"/>
                <w:kern w:val="0"/>
                <w:szCs w:val="21"/>
              </w:rPr>
              <w:t>日（星期三）</w:t>
            </w:r>
          </w:p>
          <w:p>
            <w:pPr>
              <w:rPr>
                <w:rFonts w:ascii="宋体" w:cs="宋体"/>
                <w:kern w:val="0"/>
                <w:szCs w:val="21"/>
              </w:rPr>
            </w:pPr>
            <w:r>
              <w:rPr>
                <w:rFonts w:ascii="宋体" w:hAnsi="宋体" w:cs="宋体"/>
                <w:kern w:val="0"/>
                <w:szCs w:val="21"/>
              </w:rPr>
              <w:t>14:00-17:00</w:t>
            </w:r>
          </w:p>
        </w:tc>
        <w:tc>
          <w:tcPr>
            <w:tcW w:w="1770" w:type="dxa"/>
            <w:vAlign w:val="center"/>
          </w:tcPr>
          <w:p>
            <w:pPr>
              <w:rPr>
                <w:rFonts w:ascii="宋体" w:cs="宋体"/>
                <w:kern w:val="0"/>
                <w:szCs w:val="21"/>
              </w:rPr>
            </w:pPr>
            <w:r>
              <w:rPr>
                <w:rFonts w:hint="eastAsia" w:ascii="宋体" w:hAnsi="宋体" w:cs="宋体"/>
                <w:kern w:val="0"/>
                <w:szCs w:val="21"/>
              </w:rPr>
              <w:t>张学政（清华大学）</w:t>
            </w:r>
          </w:p>
        </w:tc>
        <w:tc>
          <w:tcPr>
            <w:tcW w:w="1230" w:type="dxa"/>
            <w:vAlign w:val="center"/>
          </w:tcPr>
          <w:p>
            <w:pPr>
              <w:rPr>
                <w:rFonts w:ascii="宋体" w:cs="宋体"/>
                <w:kern w:val="0"/>
                <w:szCs w:val="21"/>
              </w:rPr>
            </w:pPr>
            <w:r>
              <w:rPr>
                <w:rFonts w:hint="eastAsia" w:ascii="宋体" w:hAnsi="宋体" w:cs="宋体"/>
                <w:kern w:val="0"/>
                <w:szCs w:val="21"/>
              </w:rPr>
              <w:t>在线点播</w:t>
            </w:r>
          </w:p>
        </w:tc>
        <w:tc>
          <w:tcPr>
            <w:tcW w:w="1242" w:type="dxa"/>
            <w:vAlign w:val="center"/>
          </w:tcPr>
          <w:p>
            <w:pPr>
              <w:rPr>
                <w:rFonts w:ascii="宋体" w:cs="宋体"/>
                <w:kern w:val="0"/>
                <w:szCs w:val="21"/>
              </w:rPr>
            </w:pPr>
            <w:r>
              <w:rPr>
                <w:rFonts w:ascii="宋体" w:hAnsi="宋体" w:cs="宋体"/>
                <w:kern w:val="0"/>
                <w:szCs w:val="21"/>
              </w:rPr>
              <w:t>3</w:t>
            </w:r>
            <w:r>
              <w:rPr>
                <w:rFonts w:hint="eastAsia" w:ascii="宋体" w:hAnsi="宋体" w:cs="宋体"/>
                <w:kern w:val="0"/>
                <w:szCs w:val="21"/>
              </w:rPr>
              <w:t>教</w:t>
            </w:r>
            <w:r>
              <w:rPr>
                <w:rFonts w:ascii="宋体" w:hAnsi="宋体" w:cs="宋体"/>
                <w:kern w:val="0"/>
                <w:szCs w:val="21"/>
              </w:rPr>
              <w:t>426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43" w:hRule="atLeast"/>
          <w:jc w:val="center"/>
        </w:trPr>
        <w:tc>
          <w:tcPr>
            <w:tcW w:w="645" w:type="dxa"/>
            <w:vAlign w:val="center"/>
          </w:tcPr>
          <w:p>
            <w:pPr>
              <w:rPr>
                <w:rFonts w:ascii="宋体" w:hAnsi="宋体" w:cs="宋体"/>
                <w:kern w:val="0"/>
                <w:szCs w:val="21"/>
              </w:rPr>
            </w:pPr>
            <w:r>
              <w:rPr>
                <w:rFonts w:ascii="宋体" w:hAnsi="宋体" w:cs="宋体"/>
                <w:kern w:val="0"/>
                <w:szCs w:val="21"/>
              </w:rPr>
              <w:t>3</w:t>
            </w:r>
          </w:p>
        </w:tc>
        <w:tc>
          <w:tcPr>
            <w:tcW w:w="2269" w:type="dxa"/>
            <w:vAlign w:val="center"/>
          </w:tcPr>
          <w:p>
            <w:pPr>
              <w:rPr>
                <w:rFonts w:ascii="宋体" w:cs="宋体"/>
                <w:kern w:val="0"/>
                <w:szCs w:val="21"/>
              </w:rPr>
            </w:pPr>
            <w:r>
              <w:rPr>
                <w:rFonts w:hint="eastAsia" w:ascii="宋体" w:hAnsi="宋体" w:cs="宋体"/>
                <w:kern w:val="0"/>
                <w:szCs w:val="21"/>
              </w:rPr>
              <w:t>大学课堂教学方法与艺术术</w:t>
            </w:r>
          </w:p>
        </w:tc>
        <w:tc>
          <w:tcPr>
            <w:tcW w:w="1959" w:type="dxa"/>
            <w:vAlign w:val="center"/>
          </w:tcPr>
          <w:p>
            <w:pPr>
              <w:rPr>
                <w:rFonts w:ascii="宋体" w:cs="宋体"/>
                <w:kern w:val="0"/>
                <w:szCs w:val="21"/>
              </w:rPr>
            </w:pPr>
            <w:r>
              <w:rPr>
                <w:rFonts w:ascii="宋体" w:hAnsi="宋体" w:cs="宋体"/>
                <w:kern w:val="0"/>
                <w:szCs w:val="21"/>
              </w:rPr>
              <w:t>6</w:t>
            </w:r>
            <w:r>
              <w:rPr>
                <w:rFonts w:hint="eastAsia" w:ascii="宋体" w:hAnsi="宋体" w:cs="宋体"/>
                <w:kern w:val="0"/>
                <w:szCs w:val="21"/>
              </w:rPr>
              <w:t>月</w:t>
            </w:r>
            <w:r>
              <w:rPr>
                <w:rFonts w:ascii="宋体" w:hAnsi="宋体" w:cs="宋体"/>
                <w:kern w:val="0"/>
                <w:szCs w:val="21"/>
              </w:rPr>
              <w:t>9</w:t>
            </w:r>
            <w:r>
              <w:rPr>
                <w:rFonts w:hint="eastAsia" w:ascii="宋体" w:hAnsi="宋体" w:cs="宋体"/>
                <w:kern w:val="0"/>
                <w:szCs w:val="21"/>
              </w:rPr>
              <w:t>日（星期五）</w:t>
            </w:r>
            <w:r>
              <w:rPr>
                <w:rFonts w:ascii="宋体" w:hAnsi="宋体" w:cs="宋体"/>
                <w:kern w:val="0"/>
                <w:szCs w:val="21"/>
              </w:rPr>
              <w:t>14:00-17:00</w:t>
            </w:r>
          </w:p>
        </w:tc>
        <w:tc>
          <w:tcPr>
            <w:tcW w:w="1770" w:type="dxa"/>
            <w:vAlign w:val="center"/>
          </w:tcPr>
          <w:p>
            <w:pPr>
              <w:rPr>
                <w:rFonts w:ascii="宋体" w:cs="宋体"/>
                <w:kern w:val="0"/>
                <w:szCs w:val="21"/>
              </w:rPr>
            </w:pPr>
            <w:r>
              <w:rPr>
                <w:rFonts w:hint="eastAsia" w:ascii="宋体" w:hAnsi="宋体" w:cs="宋体"/>
                <w:kern w:val="0"/>
                <w:szCs w:val="21"/>
              </w:rPr>
              <w:t>李芒（北京师范大学）</w:t>
            </w:r>
          </w:p>
        </w:tc>
        <w:tc>
          <w:tcPr>
            <w:tcW w:w="1230" w:type="dxa"/>
            <w:vAlign w:val="center"/>
          </w:tcPr>
          <w:p>
            <w:pPr>
              <w:rPr>
                <w:rFonts w:ascii="宋体" w:cs="宋体"/>
                <w:kern w:val="0"/>
                <w:szCs w:val="21"/>
              </w:rPr>
            </w:pPr>
            <w:r>
              <w:rPr>
                <w:rFonts w:hint="eastAsia" w:ascii="宋体" w:hAnsi="宋体" w:cs="宋体"/>
                <w:kern w:val="0"/>
                <w:szCs w:val="21"/>
              </w:rPr>
              <w:t>在线点播</w:t>
            </w:r>
          </w:p>
        </w:tc>
        <w:tc>
          <w:tcPr>
            <w:tcW w:w="1242" w:type="dxa"/>
            <w:vAlign w:val="center"/>
          </w:tcPr>
          <w:p>
            <w:pPr>
              <w:rPr>
                <w:rFonts w:ascii="宋体" w:cs="宋体"/>
                <w:kern w:val="0"/>
                <w:szCs w:val="21"/>
              </w:rPr>
            </w:pPr>
            <w:r>
              <w:rPr>
                <w:rFonts w:ascii="宋体" w:hAnsi="宋体" w:cs="宋体"/>
                <w:kern w:val="0"/>
                <w:szCs w:val="21"/>
              </w:rPr>
              <w:t>3</w:t>
            </w:r>
            <w:r>
              <w:rPr>
                <w:rFonts w:hint="eastAsia" w:ascii="宋体" w:hAnsi="宋体" w:cs="宋体"/>
                <w:kern w:val="0"/>
                <w:szCs w:val="21"/>
              </w:rPr>
              <w:t>教</w:t>
            </w:r>
            <w:r>
              <w:rPr>
                <w:rFonts w:ascii="宋体" w:hAnsi="宋体" w:cs="宋体"/>
                <w:kern w:val="0"/>
                <w:szCs w:val="21"/>
              </w:rPr>
              <w:t>426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vAlign w:val="center"/>
          </w:tcPr>
          <w:p>
            <w:pPr>
              <w:rPr>
                <w:rFonts w:ascii="宋体" w:hAnsi="宋体" w:cs="宋体"/>
                <w:kern w:val="0"/>
                <w:szCs w:val="21"/>
              </w:rPr>
            </w:pPr>
            <w:r>
              <w:rPr>
                <w:rFonts w:ascii="宋体" w:hAnsi="宋体" w:cs="宋体"/>
                <w:kern w:val="0"/>
                <w:szCs w:val="21"/>
              </w:rPr>
              <w:t>4</w:t>
            </w:r>
          </w:p>
        </w:tc>
        <w:tc>
          <w:tcPr>
            <w:tcW w:w="2269" w:type="dxa"/>
            <w:vAlign w:val="center"/>
          </w:tcPr>
          <w:p>
            <w:pPr>
              <w:rPr>
                <w:rFonts w:ascii="宋体" w:cs="宋体"/>
                <w:kern w:val="0"/>
                <w:szCs w:val="21"/>
              </w:rPr>
            </w:pPr>
            <w:r>
              <w:rPr>
                <w:rFonts w:hint="eastAsia" w:ascii="宋体" w:hAnsi="宋体" w:cs="宋体"/>
                <w:kern w:val="0"/>
                <w:szCs w:val="21"/>
              </w:rPr>
              <w:t>如何讲好一门课</w:t>
            </w:r>
          </w:p>
        </w:tc>
        <w:tc>
          <w:tcPr>
            <w:tcW w:w="1959" w:type="dxa"/>
            <w:vAlign w:val="center"/>
          </w:tcPr>
          <w:p>
            <w:pPr>
              <w:rPr>
                <w:rFonts w:ascii="宋体" w:cs="宋体"/>
                <w:kern w:val="0"/>
                <w:szCs w:val="21"/>
              </w:rPr>
            </w:pPr>
            <w:r>
              <w:rPr>
                <w:rFonts w:ascii="宋体" w:hAnsi="宋体" w:cs="宋体"/>
                <w:kern w:val="0"/>
                <w:szCs w:val="21"/>
              </w:rPr>
              <w:t>6</w:t>
            </w:r>
            <w:r>
              <w:rPr>
                <w:rFonts w:hint="eastAsia" w:ascii="宋体" w:hAnsi="宋体" w:cs="宋体"/>
                <w:kern w:val="0"/>
                <w:szCs w:val="21"/>
              </w:rPr>
              <w:t>月</w:t>
            </w:r>
            <w:r>
              <w:rPr>
                <w:rFonts w:ascii="宋体" w:hAnsi="宋体" w:cs="宋体"/>
                <w:kern w:val="0"/>
                <w:szCs w:val="21"/>
              </w:rPr>
              <w:t>12</w:t>
            </w:r>
            <w:r>
              <w:rPr>
                <w:rFonts w:hint="eastAsia" w:ascii="宋体" w:hAnsi="宋体" w:cs="宋体"/>
                <w:kern w:val="0"/>
                <w:szCs w:val="21"/>
              </w:rPr>
              <w:t>日（星期一）</w:t>
            </w:r>
          </w:p>
          <w:p>
            <w:pPr>
              <w:rPr>
                <w:rFonts w:ascii="宋体" w:cs="宋体"/>
                <w:kern w:val="0"/>
                <w:szCs w:val="21"/>
              </w:rPr>
            </w:pPr>
            <w:r>
              <w:rPr>
                <w:rFonts w:ascii="宋体" w:hAnsi="宋体" w:cs="宋体"/>
                <w:kern w:val="0"/>
                <w:szCs w:val="21"/>
              </w:rPr>
              <w:t>14:00-17:00</w:t>
            </w:r>
          </w:p>
        </w:tc>
        <w:tc>
          <w:tcPr>
            <w:tcW w:w="1770" w:type="dxa"/>
            <w:vAlign w:val="center"/>
          </w:tcPr>
          <w:p>
            <w:pPr>
              <w:rPr>
                <w:rFonts w:ascii="宋体" w:cs="宋体"/>
                <w:kern w:val="0"/>
                <w:szCs w:val="21"/>
              </w:rPr>
            </w:pPr>
            <w:r>
              <w:rPr>
                <w:rFonts w:hint="eastAsia" w:ascii="宋体" w:hAnsi="宋体" w:cs="宋体"/>
                <w:kern w:val="0"/>
                <w:szCs w:val="21"/>
              </w:rPr>
              <w:t>姚小玲（北京航天航空大学）</w:t>
            </w:r>
          </w:p>
        </w:tc>
        <w:tc>
          <w:tcPr>
            <w:tcW w:w="1230" w:type="dxa"/>
            <w:vAlign w:val="center"/>
          </w:tcPr>
          <w:p>
            <w:pPr>
              <w:rPr>
                <w:rFonts w:ascii="宋体" w:cs="宋体"/>
                <w:kern w:val="0"/>
                <w:szCs w:val="21"/>
              </w:rPr>
            </w:pPr>
            <w:r>
              <w:rPr>
                <w:rFonts w:hint="eastAsia" w:ascii="宋体" w:hAnsi="宋体" w:cs="宋体"/>
                <w:kern w:val="0"/>
                <w:szCs w:val="21"/>
              </w:rPr>
              <w:t>在线点播</w:t>
            </w:r>
          </w:p>
        </w:tc>
        <w:tc>
          <w:tcPr>
            <w:tcW w:w="1242" w:type="dxa"/>
            <w:vAlign w:val="center"/>
          </w:tcPr>
          <w:p>
            <w:pPr>
              <w:rPr>
                <w:rFonts w:ascii="宋体" w:cs="宋体"/>
                <w:kern w:val="0"/>
                <w:szCs w:val="21"/>
              </w:rPr>
            </w:pPr>
            <w:r>
              <w:rPr>
                <w:rFonts w:ascii="宋体" w:hAnsi="宋体" w:cs="宋体"/>
                <w:kern w:val="0"/>
                <w:szCs w:val="21"/>
              </w:rPr>
              <w:t>3</w:t>
            </w:r>
            <w:r>
              <w:rPr>
                <w:rFonts w:hint="eastAsia" w:ascii="宋体" w:hAnsi="宋体" w:cs="宋体"/>
                <w:kern w:val="0"/>
                <w:szCs w:val="21"/>
              </w:rPr>
              <w:t>教</w:t>
            </w:r>
            <w:r>
              <w:rPr>
                <w:rFonts w:ascii="宋体" w:hAnsi="宋体" w:cs="宋体"/>
                <w:kern w:val="0"/>
                <w:szCs w:val="21"/>
              </w:rPr>
              <w:t>426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vAlign w:val="center"/>
          </w:tcPr>
          <w:p>
            <w:pPr>
              <w:rPr>
                <w:rFonts w:ascii="宋体" w:cs="宋体"/>
                <w:kern w:val="0"/>
                <w:szCs w:val="21"/>
              </w:rPr>
            </w:pPr>
            <w:r>
              <w:rPr>
                <w:rFonts w:ascii="宋体" w:hAnsi="宋体" w:cs="宋体"/>
                <w:kern w:val="0"/>
                <w:szCs w:val="21"/>
              </w:rPr>
              <w:t>5</w:t>
            </w:r>
          </w:p>
        </w:tc>
        <w:tc>
          <w:tcPr>
            <w:tcW w:w="2269" w:type="dxa"/>
            <w:vAlign w:val="center"/>
          </w:tcPr>
          <w:p>
            <w:pPr>
              <w:rPr>
                <w:rFonts w:ascii="宋体" w:cs="宋体"/>
                <w:kern w:val="0"/>
                <w:szCs w:val="21"/>
              </w:rPr>
            </w:pPr>
            <w:r>
              <w:rPr>
                <w:rFonts w:hint="eastAsia" w:ascii="宋体" w:hAnsi="宋体" w:cs="宋体"/>
                <w:kern w:val="0"/>
                <w:szCs w:val="21"/>
              </w:rPr>
              <w:t>“了解您的学生”系列讲座</w:t>
            </w:r>
            <w:r>
              <w:rPr>
                <w:rFonts w:ascii="宋体" w:hAnsi="宋体" w:cs="宋体"/>
                <w:kern w:val="0"/>
                <w:szCs w:val="21"/>
              </w:rPr>
              <w:t>——</w:t>
            </w:r>
            <w:r>
              <w:rPr>
                <w:rFonts w:hint="eastAsia" w:ascii="宋体" w:hAnsi="宋体" w:cs="宋体"/>
                <w:kern w:val="0"/>
                <w:szCs w:val="21"/>
              </w:rPr>
              <w:t>如何建立有效的师生沟通</w:t>
            </w:r>
          </w:p>
        </w:tc>
        <w:tc>
          <w:tcPr>
            <w:tcW w:w="1959" w:type="dxa"/>
            <w:vAlign w:val="center"/>
          </w:tcPr>
          <w:p>
            <w:pPr>
              <w:rPr>
                <w:rFonts w:ascii="宋体" w:hAnsi="宋体" w:cs="宋体"/>
                <w:kern w:val="0"/>
                <w:szCs w:val="21"/>
              </w:rPr>
            </w:pPr>
            <w:r>
              <w:rPr>
                <w:rFonts w:ascii="宋体" w:hAnsi="宋体" w:cs="宋体"/>
                <w:kern w:val="0"/>
                <w:szCs w:val="21"/>
              </w:rPr>
              <w:t>6</w:t>
            </w:r>
            <w:r>
              <w:rPr>
                <w:rFonts w:hint="eastAsia" w:ascii="宋体" w:hAnsi="宋体" w:cs="宋体"/>
                <w:kern w:val="0"/>
                <w:szCs w:val="21"/>
              </w:rPr>
              <w:t>月</w:t>
            </w:r>
            <w:r>
              <w:rPr>
                <w:rFonts w:ascii="宋体" w:hAnsi="宋体" w:cs="宋体"/>
                <w:kern w:val="0"/>
                <w:szCs w:val="21"/>
              </w:rPr>
              <w:t>13</w:t>
            </w:r>
            <w:r>
              <w:rPr>
                <w:rFonts w:hint="eastAsia" w:ascii="宋体" w:hAnsi="宋体" w:cs="宋体"/>
                <w:kern w:val="0"/>
                <w:szCs w:val="21"/>
              </w:rPr>
              <w:t>日（星期二）</w:t>
            </w:r>
            <w:r>
              <w:rPr>
                <w:rFonts w:ascii="宋体" w:hAnsi="宋体" w:cs="宋体"/>
                <w:kern w:val="0"/>
                <w:szCs w:val="21"/>
              </w:rPr>
              <w:t>14:00-17:00</w:t>
            </w:r>
          </w:p>
        </w:tc>
        <w:tc>
          <w:tcPr>
            <w:tcW w:w="1770" w:type="dxa"/>
            <w:vAlign w:val="center"/>
          </w:tcPr>
          <w:p>
            <w:pPr>
              <w:rPr>
                <w:rFonts w:ascii="宋体" w:cs="宋体"/>
                <w:kern w:val="0"/>
                <w:szCs w:val="21"/>
              </w:rPr>
            </w:pPr>
            <w:r>
              <w:rPr>
                <w:rFonts w:hint="eastAsia" w:ascii="宋体" w:hAnsi="宋体" w:cs="宋体"/>
                <w:kern w:val="0"/>
                <w:szCs w:val="21"/>
              </w:rPr>
              <w:t>蔺桂瑞（首都师范大学）</w:t>
            </w:r>
          </w:p>
        </w:tc>
        <w:tc>
          <w:tcPr>
            <w:tcW w:w="1230" w:type="dxa"/>
            <w:vAlign w:val="center"/>
          </w:tcPr>
          <w:p>
            <w:pPr>
              <w:rPr>
                <w:rFonts w:ascii="宋体" w:cs="宋体"/>
                <w:kern w:val="0"/>
                <w:szCs w:val="21"/>
              </w:rPr>
            </w:pPr>
            <w:r>
              <w:rPr>
                <w:rFonts w:hint="eastAsia" w:ascii="宋体" w:hAnsi="宋体" w:cs="宋体"/>
                <w:kern w:val="0"/>
                <w:szCs w:val="21"/>
              </w:rPr>
              <w:t>网络直播</w:t>
            </w:r>
          </w:p>
        </w:tc>
        <w:tc>
          <w:tcPr>
            <w:tcW w:w="1242" w:type="dxa"/>
            <w:vAlign w:val="center"/>
          </w:tcPr>
          <w:p>
            <w:pPr>
              <w:rPr>
                <w:rFonts w:ascii="宋体" w:cs="宋体"/>
                <w:kern w:val="0"/>
                <w:szCs w:val="21"/>
              </w:rPr>
            </w:pPr>
            <w:r>
              <w:rPr>
                <w:rFonts w:ascii="宋体" w:hAnsi="宋体" w:cs="宋体"/>
                <w:kern w:val="0"/>
                <w:szCs w:val="21"/>
              </w:rPr>
              <w:t>3</w:t>
            </w:r>
            <w:r>
              <w:rPr>
                <w:rFonts w:hint="eastAsia" w:ascii="宋体" w:hAnsi="宋体" w:cs="宋体"/>
                <w:kern w:val="0"/>
                <w:szCs w:val="21"/>
              </w:rPr>
              <w:t>教</w:t>
            </w:r>
            <w:r>
              <w:rPr>
                <w:rFonts w:ascii="宋体" w:hAnsi="宋体" w:cs="宋体"/>
                <w:kern w:val="0"/>
                <w:szCs w:val="21"/>
              </w:rPr>
              <w:t>426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vAlign w:val="center"/>
          </w:tcPr>
          <w:p>
            <w:pPr>
              <w:rPr>
                <w:rFonts w:ascii="宋体" w:hAnsi="宋体" w:cs="宋体"/>
                <w:kern w:val="0"/>
                <w:szCs w:val="21"/>
              </w:rPr>
            </w:pPr>
            <w:r>
              <w:rPr>
                <w:rFonts w:ascii="宋体" w:hAnsi="宋体" w:cs="宋体"/>
                <w:kern w:val="0"/>
                <w:szCs w:val="21"/>
              </w:rPr>
              <w:t>6</w:t>
            </w:r>
          </w:p>
        </w:tc>
        <w:tc>
          <w:tcPr>
            <w:tcW w:w="2269" w:type="dxa"/>
            <w:vAlign w:val="center"/>
          </w:tcPr>
          <w:p>
            <w:pPr>
              <w:rPr>
                <w:rFonts w:ascii="宋体" w:cs="宋体"/>
                <w:kern w:val="0"/>
                <w:szCs w:val="21"/>
              </w:rPr>
            </w:pPr>
            <w:r>
              <w:rPr>
                <w:rFonts w:hint="eastAsia" w:ascii="宋体" w:hAnsi="宋体" w:cs="宋体"/>
                <w:kern w:val="0"/>
                <w:szCs w:val="21"/>
              </w:rPr>
              <w:t>课件及其制作技巧</w:t>
            </w:r>
          </w:p>
        </w:tc>
        <w:tc>
          <w:tcPr>
            <w:tcW w:w="1959" w:type="dxa"/>
            <w:vAlign w:val="center"/>
          </w:tcPr>
          <w:p>
            <w:pPr>
              <w:rPr>
                <w:rFonts w:ascii="宋体" w:cs="宋体"/>
                <w:kern w:val="0"/>
                <w:szCs w:val="21"/>
              </w:rPr>
            </w:pPr>
            <w:r>
              <w:rPr>
                <w:rFonts w:ascii="宋体" w:hAnsi="宋体" w:cs="宋体"/>
                <w:kern w:val="0"/>
                <w:szCs w:val="21"/>
              </w:rPr>
              <w:t>6</w:t>
            </w:r>
            <w:r>
              <w:rPr>
                <w:rFonts w:hint="eastAsia" w:ascii="宋体" w:hAnsi="宋体" w:cs="宋体"/>
                <w:kern w:val="0"/>
                <w:szCs w:val="21"/>
              </w:rPr>
              <w:t>月</w:t>
            </w:r>
            <w:r>
              <w:rPr>
                <w:rFonts w:ascii="宋体" w:hAnsi="宋体" w:cs="宋体"/>
                <w:kern w:val="0"/>
                <w:szCs w:val="21"/>
              </w:rPr>
              <w:t>14</w:t>
            </w:r>
            <w:r>
              <w:rPr>
                <w:rFonts w:hint="eastAsia" w:ascii="宋体" w:hAnsi="宋体" w:cs="宋体"/>
                <w:kern w:val="0"/>
                <w:szCs w:val="21"/>
              </w:rPr>
              <w:t>日（星期三）</w:t>
            </w:r>
            <w:r>
              <w:rPr>
                <w:rFonts w:ascii="宋体" w:hAnsi="宋体" w:cs="宋体"/>
                <w:kern w:val="0"/>
                <w:szCs w:val="21"/>
              </w:rPr>
              <w:t>14:00-17:00</w:t>
            </w:r>
          </w:p>
        </w:tc>
        <w:tc>
          <w:tcPr>
            <w:tcW w:w="1770" w:type="dxa"/>
            <w:vAlign w:val="center"/>
          </w:tcPr>
          <w:p>
            <w:pPr>
              <w:rPr>
                <w:rFonts w:ascii="宋体" w:cs="宋体"/>
                <w:kern w:val="0"/>
                <w:szCs w:val="21"/>
              </w:rPr>
            </w:pPr>
            <w:r>
              <w:rPr>
                <w:rFonts w:hint="eastAsia" w:ascii="宋体" w:hAnsi="宋体" w:cs="宋体"/>
                <w:kern w:val="0"/>
                <w:szCs w:val="21"/>
              </w:rPr>
              <w:t>裴纯礼（北京师范大学）</w:t>
            </w:r>
          </w:p>
        </w:tc>
        <w:tc>
          <w:tcPr>
            <w:tcW w:w="1230" w:type="dxa"/>
            <w:vAlign w:val="center"/>
          </w:tcPr>
          <w:p>
            <w:pPr>
              <w:rPr>
                <w:rFonts w:ascii="宋体" w:cs="宋体"/>
                <w:kern w:val="0"/>
                <w:szCs w:val="21"/>
              </w:rPr>
            </w:pPr>
            <w:r>
              <w:rPr>
                <w:rFonts w:hint="eastAsia" w:ascii="宋体" w:hAnsi="宋体" w:cs="宋体"/>
                <w:kern w:val="0"/>
                <w:szCs w:val="21"/>
              </w:rPr>
              <w:t>在线点播</w:t>
            </w:r>
          </w:p>
        </w:tc>
        <w:tc>
          <w:tcPr>
            <w:tcW w:w="1242" w:type="dxa"/>
            <w:vAlign w:val="center"/>
          </w:tcPr>
          <w:p>
            <w:pPr>
              <w:rPr>
                <w:rFonts w:ascii="宋体" w:cs="宋体"/>
                <w:kern w:val="0"/>
                <w:szCs w:val="21"/>
              </w:rPr>
            </w:pPr>
            <w:r>
              <w:rPr>
                <w:rFonts w:ascii="宋体" w:hAnsi="宋体" w:cs="宋体"/>
                <w:kern w:val="0"/>
                <w:szCs w:val="21"/>
              </w:rPr>
              <w:t>3</w:t>
            </w:r>
            <w:r>
              <w:rPr>
                <w:rFonts w:hint="eastAsia" w:ascii="宋体" w:hAnsi="宋体" w:cs="宋体"/>
                <w:kern w:val="0"/>
                <w:szCs w:val="21"/>
              </w:rPr>
              <w:t>教</w:t>
            </w:r>
            <w:r>
              <w:rPr>
                <w:rFonts w:ascii="宋体" w:hAnsi="宋体" w:cs="宋体"/>
                <w:kern w:val="0"/>
                <w:szCs w:val="21"/>
              </w:rPr>
              <w:t>426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vAlign w:val="center"/>
          </w:tcPr>
          <w:p>
            <w:pPr>
              <w:rPr>
                <w:rFonts w:ascii="宋体" w:hAnsi="宋体" w:cs="宋体"/>
                <w:kern w:val="0"/>
                <w:szCs w:val="21"/>
              </w:rPr>
            </w:pPr>
            <w:r>
              <w:rPr>
                <w:rFonts w:ascii="宋体" w:hAnsi="宋体" w:cs="宋体"/>
                <w:kern w:val="0"/>
                <w:szCs w:val="21"/>
              </w:rPr>
              <w:t>7</w:t>
            </w:r>
          </w:p>
        </w:tc>
        <w:tc>
          <w:tcPr>
            <w:tcW w:w="2269" w:type="dxa"/>
            <w:vAlign w:val="center"/>
          </w:tcPr>
          <w:p>
            <w:pPr>
              <w:rPr>
                <w:rFonts w:ascii="宋体" w:cs="宋体"/>
                <w:kern w:val="0"/>
                <w:szCs w:val="21"/>
              </w:rPr>
            </w:pPr>
            <w:r>
              <w:rPr>
                <w:rFonts w:hint="eastAsia" w:ascii="宋体" w:hAnsi="宋体" w:cs="宋体"/>
                <w:kern w:val="0"/>
                <w:szCs w:val="21"/>
              </w:rPr>
              <w:t>基于创新创业的课程教学设计</w:t>
            </w:r>
          </w:p>
          <w:p>
            <w:pPr>
              <w:rPr>
                <w:rFonts w:ascii="宋体" w:cs="宋体"/>
                <w:kern w:val="0"/>
                <w:szCs w:val="21"/>
              </w:rPr>
            </w:pPr>
            <w:r>
              <w:rPr>
                <w:rFonts w:ascii="宋体" w:hAnsi="宋体" w:cs="宋体"/>
                <w:kern w:val="0"/>
                <w:szCs w:val="21"/>
              </w:rPr>
              <w:t>——</w:t>
            </w:r>
            <w:r>
              <w:rPr>
                <w:rFonts w:hint="eastAsia" w:ascii="宋体" w:hAnsi="宋体" w:cs="宋体"/>
                <w:kern w:val="0"/>
                <w:szCs w:val="21"/>
              </w:rPr>
              <w:t>以市场营销课程教学为例</w:t>
            </w:r>
          </w:p>
        </w:tc>
        <w:tc>
          <w:tcPr>
            <w:tcW w:w="1959" w:type="dxa"/>
            <w:vAlign w:val="center"/>
          </w:tcPr>
          <w:p>
            <w:pPr>
              <w:rPr>
                <w:rFonts w:ascii="宋体" w:hAnsi="宋体" w:cs="宋体"/>
                <w:kern w:val="0"/>
                <w:szCs w:val="21"/>
              </w:rPr>
            </w:pPr>
            <w:r>
              <w:rPr>
                <w:rFonts w:ascii="宋体" w:hAnsi="宋体" w:cs="宋体"/>
                <w:kern w:val="0"/>
                <w:szCs w:val="21"/>
              </w:rPr>
              <w:t>6</w:t>
            </w:r>
            <w:r>
              <w:rPr>
                <w:rFonts w:hint="eastAsia" w:ascii="宋体" w:hAnsi="宋体" w:cs="宋体"/>
                <w:kern w:val="0"/>
                <w:szCs w:val="21"/>
              </w:rPr>
              <w:t>月</w:t>
            </w:r>
            <w:r>
              <w:rPr>
                <w:rFonts w:ascii="宋体" w:hAnsi="宋体" w:cs="宋体"/>
                <w:kern w:val="0"/>
                <w:szCs w:val="21"/>
              </w:rPr>
              <w:t>15</w:t>
            </w:r>
            <w:r>
              <w:rPr>
                <w:rFonts w:hint="eastAsia" w:ascii="宋体" w:hAnsi="宋体" w:cs="宋体"/>
                <w:kern w:val="0"/>
                <w:szCs w:val="21"/>
              </w:rPr>
              <w:t>日（星期四）</w:t>
            </w:r>
            <w:r>
              <w:rPr>
                <w:rFonts w:ascii="宋体" w:hAnsi="宋体" w:cs="宋体"/>
                <w:kern w:val="0"/>
                <w:szCs w:val="21"/>
              </w:rPr>
              <w:t>14:00-17:00</w:t>
            </w:r>
          </w:p>
        </w:tc>
        <w:tc>
          <w:tcPr>
            <w:tcW w:w="1770" w:type="dxa"/>
            <w:vAlign w:val="center"/>
          </w:tcPr>
          <w:p>
            <w:pPr>
              <w:rPr>
                <w:rFonts w:ascii="宋体" w:cs="宋体"/>
                <w:kern w:val="0"/>
                <w:szCs w:val="21"/>
              </w:rPr>
            </w:pPr>
            <w:r>
              <w:rPr>
                <w:rFonts w:hint="eastAsia" w:ascii="宋体" w:hAnsi="宋体" w:cs="宋体"/>
                <w:kern w:val="0"/>
                <w:szCs w:val="21"/>
              </w:rPr>
              <w:t>陈春干（苏州工业园区服务外包职业学院）</w:t>
            </w:r>
          </w:p>
        </w:tc>
        <w:tc>
          <w:tcPr>
            <w:tcW w:w="1230" w:type="dxa"/>
            <w:vAlign w:val="center"/>
          </w:tcPr>
          <w:p>
            <w:pPr>
              <w:rPr>
                <w:rFonts w:ascii="宋体" w:cs="宋体"/>
                <w:kern w:val="0"/>
                <w:szCs w:val="21"/>
              </w:rPr>
            </w:pPr>
            <w:r>
              <w:rPr>
                <w:rFonts w:hint="eastAsia" w:ascii="宋体" w:hAnsi="宋体" w:cs="宋体"/>
                <w:kern w:val="0"/>
                <w:szCs w:val="21"/>
              </w:rPr>
              <w:t>网络直播</w:t>
            </w:r>
          </w:p>
        </w:tc>
        <w:tc>
          <w:tcPr>
            <w:tcW w:w="1242" w:type="dxa"/>
            <w:vAlign w:val="center"/>
          </w:tcPr>
          <w:p>
            <w:pPr>
              <w:rPr>
                <w:rFonts w:ascii="宋体" w:cs="宋体"/>
                <w:kern w:val="0"/>
                <w:szCs w:val="21"/>
              </w:rPr>
            </w:pPr>
            <w:r>
              <w:rPr>
                <w:rFonts w:ascii="宋体" w:hAnsi="宋体" w:cs="宋体"/>
                <w:kern w:val="0"/>
                <w:szCs w:val="21"/>
              </w:rPr>
              <w:t>3</w:t>
            </w:r>
            <w:r>
              <w:rPr>
                <w:rFonts w:hint="eastAsia" w:ascii="宋体" w:hAnsi="宋体" w:cs="宋体"/>
                <w:kern w:val="0"/>
                <w:szCs w:val="21"/>
              </w:rPr>
              <w:t>教</w:t>
            </w:r>
            <w:r>
              <w:rPr>
                <w:rFonts w:ascii="宋体" w:hAnsi="宋体" w:cs="宋体"/>
                <w:kern w:val="0"/>
                <w:szCs w:val="21"/>
              </w:rPr>
              <w:t>426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vAlign w:val="center"/>
          </w:tcPr>
          <w:p>
            <w:pPr>
              <w:rPr>
                <w:rFonts w:ascii="宋体" w:cs="宋体"/>
                <w:kern w:val="0"/>
                <w:szCs w:val="21"/>
              </w:rPr>
            </w:pPr>
            <w:r>
              <w:rPr>
                <w:rFonts w:ascii="宋体" w:hAnsi="宋体" w:cs="宋体"/>
                <w:kern w:val="0"/>
                <w:szCs w:val="21"/>
              </w:rPr>
              <w:t>8</w:t>
            </w:r>
          </w:p>
        </w:tc>
        <w:tc>
          <w:tcPr>
            <w:tcW w:w="2269" w:type="dxa"/>
            <w:vAlign w:val="center"/>
          </w:tcPr>
          <w:p>
            <w:pPr>
              <w:rPr>
                <w:rFonts w:ascii="宋体" w:cs="宋体"/>
                <w:kern w:val="0"/>
                <w:szCs w:val="21"/>
              </w:rPr>
            </w:pPr>
            <w:r>
              <w:rPr>
                <w:rFonts w:hint="eastAsia" w:ascii="宋体" w:hAnsi="宋体" w:cs="宋体"/>
                <w:kern w:val="0"/>
                <w:szCs w:val="21"/>
              </w:rPr>
              <w:t>职业素养开发与训练</w:t>
            </w:r>
          </w:p>
        </w:tc>
        <w:tc>
          <w:tcPr>
            <w:tcW w:w="1959" w:type="dxa"/>
            <w:vAlign w:val="center"/>
          </w:tcPr>
          <w:p>
            <w:pPr>
              <w:rPr>
                <w:rFonts w:ascii="宋体" w:hAnsi="宋体" w:cs="宋体"/>
                <w:kern w:val="0"/>
                <w:szCs w:val="21"/>
              </w:rPr>
            </w:pPr>
            <w:r>
              <w:rPr>
                <w:rFonts w:ascii="宋体" w:hAnsi="宋体" w:cs="宋体"/>
                <w:kern w:val="0"/>
                <w:szCs w:val="21"/>
              </w:rPr>
              <w:t>6</w:t>
            </w:r>
            <w:r>
              <w:rPr>
                <w:rFonts w:hint="eastAsia" w:ascii="宋体" w:hAnsi="宋体" w:cs="宋体"/>
                <w:kern w:val="0"/>
                <w:szCs w:val="21"/>
              </w:rPr>
              <w:t>月</w:t>
            </w:r>
            <w:r>
              <w:rPr>
                <w:rFonts w:ascii="宋体" w:hAnsi="宋体" w:cs="宋体"/>
                <w:kern w:val="0"/>
                <w:szCs w:val="21"/>
              </w:rPr>
              <w:t>19</w:t>
            </w:r>
            <w:r>
              <w:rPr>
                <w:rFonts w:hint="eastAsia" w:ascii="宋体" w:hAnsi="宋体" w:cs="宋体"/>
                <w:kern w:val="0"/>
                <w:szCs w:val="21"/>
              </w:rPr>
              <w:t>日（星期一）</w:t>
            </w:r>
            <w:r>
              <w:rPr>
                <w:rFonts w:ascii="宋体" w:hAnsi="宋体" w:cs="宋体"/>
                <w:kern w:val="0"/>
                <w:szCs w:val="21"/>
              </w:rPr>
              <w:t>14:00-17:00</w:t>
            </w:r>
          </w:p>
        </w:tc>
        <w:tc>
          <w:tcPr>
            <w:tcW w:w="1770" w:type="dxa"/>
            <w:vAlign w:val="center"/>
          </w:tcPr>
          <w:p>
            <w:pPr>
              <w:rPr>
                <w:rFonts w:ascii="宋体" w:cs="宋体"/>
                <w:kern w:val="0"/>
                <w:szCs w:val="21"/>
              </w:rPr>
            </w:pPr>
            <w:r>
              <w:rPr>
                <w:rFonts w:hint="eastAsia" w:ascii="宋体" w:hAnsi="宋体" w:cs="宋体"/>
                <w:kern w:val="0"/>
                <w:szCs w:val="21"/>
              </w:rPr>
              <w:t>李纯青（西安工业大学）</w:t>
            </w:r>
          </w:p>
        </w:tc>
        <w:tc>
          <w:tcPr>
            <w:tcW w:w="1230" w:type="dxa"/>
            <w:vAlign w:val="center"/>
          </w:tcPr>
          <w:p>
            <w:pPr>
              <w:rPr>
                <w:rFonts w:ascii="宋体" w:cs="宋体"/>
                <w:kern w:val="0"/>
                <w:szCs w:val="21"/>
              </w:rPr>
            </w:pPr>
            <w:r>
              <w:rPr>
                <w:rFonts w:hint="eastAsia" w:ascii="宋体" w:hAnsi="宋体" w:cs="宋体"/>
                <w:kern w:val="0"/>
                <w:szCs w:val="21"/>
              </w:rPr>
              <w:t>网络直播</w:t>
            </w:r>
          </w:p>
        </w:tc>
        <w:tc>
          <w:tcPr>
            <w:tcW w:w="1242" w:type="dxa"/>
            <w:vAlign w:val="center"/>
          </w:tcPr>
          <w:p>
            <w:pPr>
              <w:rPr>
                <w:rFonts w:ascii="宋体" w:cs="宋体"/>
                <w:kern w:val="0"/>
                <w:szCs w:val="21"/>
              </w:rPr>
            </w:pPr>
            <w:r>
              <w:rPr>
                <w:rFonts w:ascii="宋体" w:hAnsi="宋体" w:cs="宋体"/>
                <w:kern w:val="0"/>
                <w:szCs w:val="21"/>
              </w:rPr>
              <w:t>3</w:t>
            </w:r>
            <w:r>
              <w:rPr>
                <w:rFonts w:hint="eastAsia" w:ascii="宋体" w:hAnsi="宋体" w:cs="宋体"/>
                <w:kern w:val="0"/>
                <w:szCs w:val="21"/>
              </w:rPr>
              <w:t>教</w:t>
            </w:r>
            <w:r>
              <w:rPr>
                <w:rFonts w:ascii="宋体" w:hAnsi="宋体" w:cs="宋体"/>
                <w:kern w:val="0"/>
                <w:szCs w:val="21"/>
              </w:rPr>
              <w:t>426</w:t>
            </w:r>
          </w:p>
        </w:tc>
      </w:tr>
    </w:tbl>
    <w:p>
      <w:pPr>
        <w:widowControl/>
        <w:spacing w:beforeAutospacing="1" w:afterAutospacing="1" w:line="560" w:lineRule="atLeast"/>
        <w:ind w:firstLine="562"/>
        <w:jc w:val="left"/>
        <w:rPr>
          <w:rFonts w:ascii="宋体" w:cs="宋体"/>
        </w:rPr>
      </w:pPr>
      <w:r>
        <w:rPr>
          <w:rStyle w:val="6"/>
          <w:rFonts w:hint="eastAsia" w:ascii="宋体" w:hAnsi="宋体" w:cs="宋体"/>
          <w:kern w:val="0"/>
          <w:sz w:val="28"/>
          <w:szCs w:val="28"/>
        </w:rPr>
        <w:t>四、培训证书</w:t>
      </w:r>
    </w:p>
    <w:p>
      <w:pPr>
        <w:widowControl/>
        <w:spacing w:beforeAutospacing="1" w:afterAutospacing="1" w:line="560" w:lineRule="atLeast"/>
        <w:ind w:firstLine="560"/>
        <w:jc w:val="left"/>
        <w:rPr>
          <w:rFonts w:ascii="宋体" w:cs="宋体"/>
        </w:rPr>
      </w:pPr>
      <w:r>
        <w:rPr>
          <w:rFonts w:hint="eastAsia" w:ascii="宋体" w:hAnsi="宋体" w:cs="宋体"/>
          <w:kern w:val="0"/>
          <w:sz w:val="28"/>
          <w:szCs w:val="28"/>
        </w:rPr>
        <w:t>对经二级院部推荐参加培训的教师，考评合格后由教务处颁发培训结业证书。对参加培训并获得证书的教师，计入继续教育学时。</w:t>
      </w:r>
    </w:p>
    <w:p>
      <w:pPr>
        <w:widowControl/>
        <w:spacing w:beforeAutospacing="1" w:afterAutospacing="1" w:line="560" w:lineRule="atLeast"/>
        <w:ind w:firstLine="562"/>
        <w:jc w:val="left"/>
        <w:rPr>
          <w:rFonts w:ascii="宋体" w:cs="宋体"/>
        </w:rPr>
      </w:pPr>
      <w:r>
        <w:rPr>
          <w:rStyle w:val="6"/>
          <w:rFonts w:hint="eastAsia" w:ascii="宋体" w:hAnsi="宋体" w:cs="宋体"/>
          <w:kern w:val="0"/>
          <w:sz w:val="28"/>
          <w:szCs w:val="28"/>
        </w:rPr>
        <w:t>五、相关说明</w:t>
      </w:r>
    </w:p>
    <w:p>
      <w:pPr>
        <w:pStyle w:val="4"/>
        <w:widowControl/>
        <w:spacing w:beforeAutospacing="0" w:afterAutospacing="0" w:line="560" w:lineRule="atLeast"/>
        <w:ind w:firstLine="560"/>
        <w:rPr>
          <w:rFonts w:ascii="宋体" w:cs="宋体"/>
          <w:sz w:val="28"/>
          <w:szCs w:val="28"/>
        </w:rPr>
      </w:pPr>
      <w:r>
        <w:rPr>
          <w:rFonts w:ascii="宋体" w:hAnsi="宋体" w:cs="宋体"/>
          <w:sz w:val="28"/>
          <w:szCs w:val="28"/>
        </w:rPr>
        <w:t>1</w:t>
      </w:r>
      <w:r>
        <w:rPr>
          <w:rFonts w:hint="eastAsia" w:ascii="宋体" w:hAnsi="宋体" w:cs="宋体"/>
          <w:sz w:val="28"/>
          <w:szCs w:val="28"/>
        </w:rPr>
        <w:t>、参训老师请自带记录本和笔，培训当天按时签到，不得代签；</w:t>
      </w:r>
    </w:p>
    <w:p>
      <w:pPr>
        <w:pStyle w:val="4"/>
        <w:widowControl/>
        <w:spacing w:beforeAutospacing="0" w:afterAutospacing="0" w:line="560" w:lineRule="atLeast"/>
        <w:ind w:firstLine="560"/>
        <w:rPr>
          <w:rFonts w:ascii="宋体" w:cs="宋体"/>
          <w:sz w:val="28"/>
          <w:szCs w:val="28"/>
        </w:rPr>
      </w:pPr>
      <w:r>
        <w:rPr>
          <w:rFonts w:ascii="宋体" w:hAnsi="宋体" w:cs="宋体"/>
          <w:sz w:val="28"/>
          <w:szCs w:val="28"/>
        </w:rPr>
        <w:t>2</w:t>
      </w:r>
      <w:r>
        <w:rPr>
          <w:rFonts w:hint="eastAsia" w:ascii="宋体" w:hAnsi="宋体" w:cs="宋体"/>
          <w:sz w:val="28"/>
          <w:szCs w:val="28"/>
        </w:rPr>
        <w:t>、请各二级院</w:t>
      </w:r>
      <w:r>
        <w:rPr>
          <w:rFonts w:hint="eastAsia" w:ascii="宋体" w:hAnsi="宋体" w:cs="宋体"/>
          <w:sz w:val="28"/>
          <w:szCs w:val="28"/>
          <w:lang w:eastAsia="zh-CN"/>
        </w:rPr>
        <w:t>部</w:t>
      </w:r>
      <w:r>
        <w:rPr>
          <w:rFonts w:hint="eastAsia" w:ascii="宋体" w:hAnsi="宋体" w:cs="宋体"/>
          <w:sz w:val="28"/>
          <w:szCs w:val="28"/>
        </w:rPr>
        <w:t>认真组织学习，积极组织教研室</w:t>
      </w:r>
      <w:r>
        <w:rPr>
          <w:rFonts w:hint="eastAsia" w:ascii="宋体" w:hAnsi="宋体" w:cs="宋体"/>
          <w:b/>
          <w:bCs/>
          <w:color w:val="000000" w:themeColor="text1"/>
          <w:sz w:val="28"/>
          <w:szCs w:val="28"/>
          <w14:textFill>
            <w14:solidFill>
              <w14:schemeClr w14:val="tx1"/>
            </w14:solidFill>
          </w14:textFill>
        </w:rPr>
        <w:t>专兼</w:t>
      </w:r>
      <w:r>
        <w:rPr>
          <w:rFonts w:hint="eastAsia" w:ascii="宋体" w:hAnsi="宋体" w:cs="宋体"/>
          <w:sz w:val="28"/>
          <w:szCs w:val="28"/>
        </w:rPr>
        <w:t>职教师报名，拟参加培训的教师向所在院部报名选课（五年内新进教师要求至少参加</w:t>
      </w:r>
      <w:r>
        <w:rPr>
          <w:rFonts w:ascii="宋体" w:hAnsi="宋体" w:cs="宋体"/>
          <w:sz w:val="28"/>
          <w:szCs w:val="28"/>
        </w:rPr>
        <w:t>2</w:t>
      </w:r>
      <w:r>
        <w:rPr>
          <w:rFonts w:hint="eastAsia" w:ascii="宋体" w:hAnsi="宋体" w:cs="宋体"/>
          <w:sz w:val="28"/>
          <w:szCs w:val="28"/>
        </w:rPr>
        <w:t>次培训），由各二级院部统一填写报名汇总表（见附表）后于</w:t>
      </w:r>
      <w:r>
        <w:rPr>
          <w:rFonts w:ascii="宋体" w:hAnsi="宋体" w:cs="宋体"/>
          <w:sz w:val="28"/>
          <w:szCs w:val="28"/>
        </w:rPr>
        <w:t>6</w:t>
      </w:r>
      <w:r>
        <w:rPr>
          <w:rFonts w:hint="eastAsia" w:ascii="宋体" w:hAnsi="宋体" w:cs="宋体"/>
          <w:sz w:val="28"/>
          <w:szCs w:val="28"/>
        </w:rPr>
        <w:t>月</w:t>
      </w:r>
      <w:r>
        <w:rPr>
          <w:rFonts w:ascii="宋体" w:hAnsi="宋体" w:cs="宋体"/>
          <w:sz w:val="28"/>
          <w:szCs w:val="28"/>
        </w:rPr>
        <w:t>5</w:t>
      </w:r>
      <w:r>
        <w:rPr>
          <w:rFonts w:hint="eastAsia" w:ascii="宋体" w:hAnsi="宋体" w:cs="宋体"/>
          <w:sz w:val="28"/>
          <w:szCs w:val="28"/>
        </w:rPr>
        <w:t>日前报至教务处刘伟才老师处，电子版发至</w:t>
      </w:r>
      <w:r>
        <w:rPr>
          <w:rFonts w:ascii="宋体" w:hAnsi="宋体" w:cs="宋体"/>
          <w:sz w:val="28"/>
          <w:szCs w:val="28"/>
        </w:rPr>
        <w:t xml:space="preserve"> 185117833 @qq.com</w:t>
      </w:r>
      <w:r>
        <w:rPr>
          <w:rFonts w:hint="eastAsia" w:ascii="宋体" w:hAnsi="宋体" w:cs="宋体"/>
          <w:sz w:val="28"/>
          <w:szCs w:val="28"/>
        </w:rPr>
        <w:t>。</w:t>
      </w:r>
    </w:p>
    <w:p>
      <w:pPr>
        <w:pStyle w:val="4"/>
        <w:widowControl/>
        <w:spacing w:beforeAutospacing="0" w:afterAutospacing="0" w:line="560" w:lineRule="atLeast"/>
        <w:ind w:firstLine="560"/>
        <w:jc w:val="both"/>
        <w:rPr>
          <w:rFonts w:ascii="宋体" w:cs="宋体"/>
          <w:sz w:val="28"/>
          <w:szCs w:val="28"/>
        </w:rPr>
      </w:pPr>
      <w:r>
        <w:rPr>
          <w:rFonts w:hint="eastAsia" w:ascii="宋体" w:hAnsi="宋体" w:cs="宋体"/>
          <w:sz w:val="28"/>
          <w:szCs w:val="28"/>
        </w:rPr>
        <w:t>报送地点：办公楼</w:t>
      </w:r>
      <w:r>
        <w:rPr>
          <w:rFonts w:ascii="宋体" w:hAnsi="宋体" w:cs="宋体"/>
          <w:sz w:val="28"/>
          <w:szCs w:val="28"/>
        </w:rPr>
        <w:t>103</w:t>
      </w:r>
      <w:r>
        <w:rPr>
          <w:rFonts w:hint="eastAsia" w:ascii="宋体" w:hAnsi="宋体" w:cs="宋体"/>
          <w:sz w:val="28"/>
          <w:szCs w:val="28"/>
        </w:rPr>
        <w:t>房间</w:t>
      </w:r>
      <w:r>
        <w:rPr>
          <w:rFonts w:ascii="宋体" w:cs="宋体"/>
          <w:sz w:val="28"/>
          <w:szCs w:val="28"/>
        </w:rPr>
        <w:t> </w:t>
      </w:r>
      <w:r>
        <w:rPr>
          <w:rFonts w:ascii="宋体" w:hAnsi="宋体" w:cs="宋体"/>
          <w:sz w:val="28"/>
          <w:szCs w:val="28"/>
        </w:rPr>
        <w:t xml:space="preserve">     </w:t>
      </w:r>
    </w:p>
    <w:p>
      <w:pPr>
        <w:pStyle w:val="4"/>
        <w:widowControl/>
        <w:spacing w:beforeAutospacing="0" w:afterAutospacing="0" w:line="560" w:lineRule="atLeast"/>
        <w:ind w:firstLine="560"/>
        <w:jc w:val="both"/>
        <w:rPr>
          <w:rFonts w:ascii="宋体" w:cs="宋体"/>
          <w:sz w:val="28"/>
          <w:szCs w:val="28"/>
        </w:rPr>
      </w:pPr>
      <w:r>
        <w:rPr>
          <w:rFonts w:hint="eastAsia" w:ascii="宋体" w:hAnsi="宋体" w:cs="宋体"/>
          <w:sz w:val="28"/>
          <w:szCs w:val="28"/>
        </w:rPr>
        <w:t>联系人：</w:t>
      </w:r>
    </w:p>
    <w:p>
      <w:pPr>
        <w:pStyle w:val="4"/>
        <w:widowControl/>
        <w:spacing w:beforeAutospacing="0" w:afterAutospacing="0" w:line="560" w:lineRule="atLeast"/>
        <w:ind w:firstLine="560"/>
        <w:jc w:val="both"/>
        <w:rPr>
          <w:rFonts w:ascii="宋体" w:cs="宋体"/>
          <w:sz w:val="28"/>
          <w:szCs w:val="28"/>
        </w:rPr>
      </w:pPr>
      <w:r>
        <w:rPr>
          <w:rFonts w:hint="eastAsia" w:ascii="宋体" w:hAnsi="宋体" w:cs="宋体"/>
          <w:sz w:val="28"/>
          <w:szCs w:val="28"/>
        </w:rPr>
        <w:t>刘伟才</w:t>
      </w:r>
      <w:r>
        <w:rPr>
          <w:rFonts w:ascii="宋体" w:hAnsi="宋体" w:cs="宋体"/>
          <w:sz w:val="28"/>
          <w:szCs w:val="28"/>
        </w:rPr>
        <w:t>15200595669</w:t>
      </w:r>
    </w:p>
    <w:p>
      <w:pPr>
        <w:pStyle w:val="4"/>
        <w:widowControl/>
        <w:spacing w:beforeAutospacing="0" w:afterAutospacing="0" w:line="560" w:lineRule="atLeast"/>
        <w:ind w:firstLine="560"/>
        <w:jc w:val="both"/>
        <w:rPr>
          <w:rFonts w:ascii="宋体" w:cs="宋体"/>
          <w:sz w:val="28"/>
          <w:szCs w:val="28"/>
        </w:rPr>
      </w:pPr>
      <w:r>
        <w:rPr>
          <w:rFonts w:hint="eastAsia" w:ascii="宋体" w:hAnsi="宋体" w:cs="宋体"/>
          <w:sz w:val="28"/>
          <w:szCs w:val="28"/>
        </w:rPr>
        <w:t>刘德勇</w:t>
      </w:r>
      <w:r>
        <w:rPr>
          <w:rFonts w:ascii="宋体" w:hAnsi="宋体" w:cs="宋体"/>
          <w:sz w:val="28"/>
          <w:szCs w:val="28"/>
        </w:rPr>
        <w:t>18674719588</w:t>
      </w:r>
    </w:p>
    <w:p>
      <w:pPr>
        <w:pStyle w:val="4"/>
        <w:widowControl/>
        <w:spacing w:beforeAutospacing="0" w:afterAutospacing="0" w:line="560" w:lineRule="atLeast"/>
        <w:ind w:firstLine="560"/>
        <w:jc w:val="both"/>
        <w:rPr>
          <w:rFonts w:ascii="宋体" w:cs="宋体"/>
          <w:sz w:val="28"/>
          <w:szCs w:val="28"/>
        </w:rPr>
      </w:pPr>
    </w:p>
    <w:p>
      <w:pPr>
        <w:pStyle w:val="4"/>
        <w:widowControl/>
        <w:spacing w:beforeAutospacing="0" w:afterAutospacing="0" w:line="560" w:lineRule="atLeast"/>
        <w:jc w:val="both"/>
        <w:rPr>
          <w:rFonts w:ascii="宋体" w:cs="宋体"/>
          <w:sz w:val="28"/>
          <w:szCs w:val="28"/>
        </w:rPr>
      </w:pPr>
      <w:r>
        <w:rPr>
          <w:rFonts w:hint="eastAsia" w:ascii="宋体" w:hAnsi="宋体" w:cs="宋体"/>
          <w:sz w:val="28"/>
          <w:szCs w:val="28"/>
        </w:rPr>
        <w:t>附件：</w:t>
      </w:r>
      <w:r>
        <w:rPr>
          <w:rFonts w:ascii="宋体" w:hAnsi="宋体" w:cs="宋体"/>
          <w:sz w:val="28"/>
          <w:szCs w:val="28"/>
        </w:rPr>
        <w:t xml:space="preserve">  </w:t>
      </w:r>
      <w:r>
        <w:rPr>
          <w:rFonts w:hint="eastAsia" w:ascii="宋体" w:hAnsi="宋体" w:cs="宋体"/>
          <w:sz w:val="28"/>
          <w:szCs w:val="28"/>
        </w:rPr>
        <w:t>报名汇总表</w:t>
      </w:r>
    </w:p>
    <w:p>
      <w:pPr>
        <w:pStyle w:val="4"/>
        <w:widowControl/>
        <w:spacing w:beforeAutospacing="0" w:afterAutospacing="0" w:line="560" w:lineRule="atLeast"/>
        <w:jc w:val="both"/>
        <w:rPr>
          <w:rFonts w:ascii="宋体" w:cs="宋体"/>
          <w:sz w:val="28"/>
          <w:szCs w:val="28"/>
          <w:u w:val="single"/>
        </w:rPr>
      </w:pPr>
      <w:r>
        <w:rPr>
          <w:rFonts w:hint="eastAsia" w:ascii="宋体" w:hAnsi="宋体" w:cs="宋体"/>
          <w:sz w:val="28"/>
          <w:szCs w:val="28"/>
        </w:rPr>
        <w:t>院部：</w:t>
      </w:r>
      <w:r>
        <w:rPr>
          <w:rFonts w:ascii="宋体" w:hAnsi="宋体" w:cs="宋体"/>
          <w:sz w:val="28"/>
          <w:szCs w:val="28"/>
        </w:rPr>
        <w:t xml:space="preserve">             </w:t>
      </w:r>
      <w:r>
        <w:rPr>
          <w:rFonts w:hint="eastAsia" w:ascii="宋体" w:hAnsi="宋体" w:cs="宋体"/>
          <w:sz w:val="28"/>
          <w:szCs w:val="28"/>
        </w:rPr>
        <w:t>填表人：</w:t>
      </w:r>
      <w:r>
        <w:rPr>
          <w:rFonts w:ascii="宋体" w:hAnsi="宋体" w:cs="宋体"/>
          <w:sz w:val="28"/>
          <w:szCs w:val="28"/>
        </w:rPr>
        <w:t xml:space="preserve">           </w:t>
      </w:r>
      <w:r>
        <w:rPr>
          <w:rFonts w:hint="eastAsia" w:ascii="宋体" w:hAnsi="宋体" w:cs="宋体"/>
          <w:sz w:val="28"/>
          <w:szCs w:val="28"/>
        </w:rPr>
        <w:t>院部负责人签字盖章：</w:t>
      </w:r>
    </w:p>
    <w:tbl>
      <w:tblPr>
        <w:tblStyle w:val="9"/>
        <w:tblW w:w="9011" w:type="dxa"/>
        <w:jc w:val="center"/>
        <w:tblInd w:w="-13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45"/>
        <w:gridCol w:w="2269"/>
        <w:gridCol w:w="1959"/>
        <w:gridCol w:w="413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vAlign w:val="center"/>
          </w:tcPr>
          <w:p>
            <w:pPr>
              <w:widowControl/>
              <w:spacing w:line="400" w:lineRule="exact"/>
              <w:jc w:val="center"/>
              <w:rPr>
                <w:rFonts w:ascii="宋体" w:cs="宋体"/>
                <w:b/>
                <w:bCs/>
                <w:color w:val="000000"/>
                <w:kern w:val="0"/>
                <w:szCs w:val="21"/>
              </w:rPr>
            </w:pPr>
            <w:r>
              <w:rPr>
                <w:rFonts w:hint="eastAsia" w:ascii="宋体" w:hAnsi="宋体" w:cs="宋体"/>
                <w:b/>
                <w:bCs/>
                <w:color w:val="000000"/>
                <w:kern w:val="0"/>
                <w:szCs w:val="21"/>
              </w:rPr>
              <w:t>序号</w:t>
            </w:r>
          </w:p>
        </w:tc>
        <w:tc>
          <w:tcPr>
            <w:tcW w:w="2269" w:type="dxa"/>
            <w:vAlign w:val="center"/>
          </w:tcPr>
          <w:p>
            <w:pPr>
              <w:widowControl/>
              <w:spacing w:line="400" w:lineRule="exact"/>
              <w:jc w:val="center"/>
              <w:rPr>
                <w:rFonts w:ascii="宋体" w:cs="宋体"/>
                <w:b/>
                <w:bCs/>
                <w:color w:val="000000"/>
                <w:kern w:val="0"/>
                <w:szCs w:val="21"/>
              </w:rPr>
            </w:pPr>
            <w:r>
              <w:rPr>
                <w:rFonts w:hint="eastAsia" w:ascii="宋体" w:hAnsi="宋体" w:cs="宋体"/>
                <w:b/>
                <w:bCs/>
                <w:color w:val="000000"/>
                <w:kern w:val="0"/>
                <w:szCs w:val="21"/>
              </w:rPr>
              <w:t>培训内容</w:t>
            </w:r>
          </w:p>
        </w:tc>
        <w:tc>
          <w:tcPr>
            <w:tcW w:w="1959" w:type="dxa"/>
            <w:vAlign w:val="center"/>
          </w:tcPr>
          <w:p>
            <w:pPr>
              <w:widowControl/>
              <w:spacing w:line="400" w:lineRule="exact"/>
              <w:jc w:val="center"/>
              <w:rPr>
                <w:rFonts w:ascii="宋体" w:cs="宋体"/>
                <w:b/>
                <w:bCs/>
                <w:color w:val="000000"/>
                <w:kern w:val="0"/>
                <w:szCs w:val="21"/>
              </w:rPr>
            </w:pPr>
            <w:r>
              <w:rPr>
                <w:rFonts w:hint="eastAsia" w:ascii="宋体" w:hAnsi="宋体" w:cs="宋体"/>
                <w:b/>
                <w:bCs/>
                <w:color w:val="000000"/>
                <w:kern w:val="0"/>
                <w:szCs w:val="21"/>
              </w:rPr>
              <w:t>培训时间</w:t>
            </w:r>
          </w:p>
        </w:tc>
        <w:tc>
          <w:tcPr>
            <w:tcW w:w="4138" w:type="dxa"/>
            <w:vAlign w:val="center"/>
          </w:tcPr>
          <w:p>
            <w:pPr>
              <w:widowControl/>
              <w:spacing w:line="400" w:lineRule="exact"/>
              <w:jc w:val="center"/>
              <w:rPr>
                <w:rFonts w:ascii="宋体" w:cs="宋体"/>
                <w:b/>
                <w:bCs/>
                <w:color w:val="000000"/>
                <w:kern w:val="0"/>
                <w:szCs w:val="21"/>
              </w:rPr>
            </w:pPr>
            <w:r>
              <w:rPr>
                <w:rFonts w:hint="eastAsia" w:ascii="宋体" w:hAnsi="宋体" w:cs="宋体"/>
                <w:b/>
                <w:bCs/>
                <w:color w:val="000000"/>
                <w:kern w:val="0"/>
                <w:szCs w:val="21"/>
              </w:rPr>
              <w:t>报名教师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90" w:hRule="atLeast"/>
          <w:jc w:val="center"/>
        </w:trPr>
        <w:tc>
          <w:tcPr>
            <w:tcW w:w="645" w:type="dxa"/>
            <w:vAlign w:val="center"/>
          </w:tcPr>
          <w:p>
            <w:pPr>
              <w:widowControl/>
              <w:spacing w:line="400" w:lineRule="exact"/>
              <w:jc w:val="center"/>
              <w:rPr>
                <w:rFonts w:ascii="宋体" w:cs="宋体"/>
                <w:kern w:val="0"/>
                <w:szCs w:val="21"/>
              </w:rPr>
            </w:pPr>
            <w:r>
              <w:rPr>
                <w:rFonts w:ascii="宋体" w:hAnsi="宋体" w:cs="宋体"/>
                <w:kern w:val="0"/>
                <w:szCs w:val="21"/>
              </w:rPr>
              <w:t>1</w:t>
            </w:r>
          </w:p>
        </w:tc>
        <w:tc>
          <w:tcPr>
            <w:tcW w:w="2269" w:type="dxa"/>
            <w:vAlign w:val="center"/>
          </w:tcPr>
          <w:p>
            <w:pPr>
              <w:rPr>
                <w:rFonts w:ascii="宋体" w:cs="宋体"/>
                <w:kern w:val="0"/>
                <w:szCs w:val="21"/>
              </w:rPr>
            </w:pPr>
            <w:r>
              <w:rPr>
                <w:rFonts w:hint="eastAsia" w:ascii="宋体" w:hAnsi="宋体" w:cs="宋体"/>
                <w:kern w:val="0"/>
                <w:szCs w:val="21"/>
              </w:rPr>
              <w:t>创新创业新趋势</w:t>
            </w:r>
          </w:p>
        </w:tc>
        <w:tc>
          <w:tcPr>
            <w:tcW w:w="1959" w:type="dxa"/>
            <w:vAlign w:val="center"/>
          </w:tcPr>
          <w:p>
            <w:pPr>
              <w:jc w:val="center"/>
              <w:rPr>
                <w:rFonts w:ascii="宋体" w:cs="宋体"/>
                <w:kern w:val="0"/>
                <w:szCs w:val="21"/>
              </w:rPr>
            </w:pPr>
            <w:r>
              <w:rPr>
                <w:rFonts w:ascii="宋体" w:hAnsi="宋体" w:cs="宋体"/>
                <w:kern w:val="0"/>
                <w:szCs w:val="21"/>
              </w:rPr>
              <w:t>6</w:t>
            </w:r>
            <w:r>
              <w:rPr>
                <w:rFonts w:hint="eastAsia" w:ascii="宋体" w:hAnsi="宋体" w:cs="宋体"/>
                <w:kern w:val="0"/>
                <w:szCs w:val="21"/>
              </w:rPr>
              <w:t>月</w:t>
            </w:r>
            <w:r>
              <w:rPr>
                <w:rFonts w:ascii="宋体" w:hAnsi="宋体" w:cs="宋体"/>
                <w:kern w:val="0"/>
                <w:szCs w:val="21"/>
              </w:rPr>
              <w:t>6</w:t>
            </w:r>
            <w:r>
              <w:rPr>
                <w:rFonts w:hint="eastAsia" w:ascii="宋体" w:hAnsi="宋体" w:cs="宋体"/>
                <w:kern w:val="0"/>
                <w:szCs w:val="21"/>
              </w:rPr>
              <w:t>日（星期二）</w:t>
            </w:r>
          </w:p>
          <w:p>
            <w:pPr>
              <w:jc w:val="center"/>
              <w:rPr>
                <w:rFonts w:ascii="宋体" w:cs="宋体"/>
                <w:kern w:val="0"/>
                <w:szCs w:val="21"/>
              </w:rPr>
            </w:pPr>
            <w:r>
              <w:rPr>
                <w:rFonts w:ascii="宋体" w:hAnsi="宋体" w:cs="宋体"/>
                <w:bCs/>
                <w:szCs w:val="21"/>
              </w:rPr>
              <w:t>14:00-17:00</w:t>
            </w:r>
          </w:p>
        </w:tc>
        <w:tc>
          <w:tcPr>
            <w:tcW w:w="4138" w:type="dxa"/>
            <w:vAlign w:val="center"/>
          </w:tcPr>
          <w:p>
            <w:pPr>
              <w:rPr>
                <w:rFonts w:asci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43" w:hRule="atLeast"/>
          <w:jc w:val="center"/>
        </w:trPr>
        <w:tc>
          <w:tcPr>
            <w:tcW w:w="645" w:type="dxa"/>
            <w:vAlign w:val="center"/>
          </w:tcPr>
          <w:p>
            <w:pPr>
              <w:widowControl/>
              <w:spacing w:line="400" w:lineRule="exact"/>
              <w:jc w:val="center"/>
              <w:rPr>
                <w:rFonts w:ascii="宋体" w:cs="宋体"/>
                <w:bCs/>
                <w:kern w:val="0"/>
                <w:szCs w:val="21"/>
              </w:rPr>
            </w:pPr>
            <w:r>
              <w:rPr>
                <w:rFonts w:ascii="宋体" w:hAnsi="宋体" w:cs="宋体"/>
                <w:kern w:val="0"/>
                <w:szCs w:val="21"/>
              </w:rPr>
              <w:t>2</w:t>
            </w:r>
          </w:p>
        </w:tc>
        <w:tc>
          <w:tcPr>
            <w:tcW w:w="2269" w:type="dxa"/>
            <w:vAlign w:val="center"/>
          </w:tcPr>
          <w:p>
            <w:pPr>
              <w:rPr>
                <w:rFonts w:ascii="宋体" w:cs="宋体"/>
                <w:kern w:val="0"/>
                <w:szCs w:val="21"/>
              </w:rPr>
            </w:pPr>
            <w:r>
              <w:rPr>
                <w:rFonts w:hint="eastAsia" w:ascii="宋体" w:hAnsi="宋体" w:cs="宋体"/>
                <w:kern w:val="0"/>
                <w:szCs w:val="21"/>
              </w:rPr>
              <w:t>让课堂充满激情、智慧和欢乐</w:t>
            </w:r>
            <w:r>
              <w:rPr>
                <w:rFonts w:ascii="宋体" w:hAnsi="宋体" w:cs="宋体"/>
                <w:kern w:val="0"/>
                <w:szCs w:val="21"/>
              </w:rPr>
              <w:t>——</w:t>
            </w:r>
            <w:r>
              <w:rPr>
                <w:rFonts w:hint="eastAsia" w:ascii="宋体" w:hAnsi="宋体" w:cs="宋体"/>
                <w:kern w:val="0"/>
                <w:szCs w:val="21"/>
              </w:rPr>
              <w:t>谈教学方法与教学艺</w:t>
            </w:r>
          </w:p>
        </w:tc>
        <w:tc>
          <w:tcPr>
            <w:tcW w:w="1959" w:type="dxa"/>
            <w:vAlign w:val="center"/>
          </w:tcPr>
          <w:p>
            <w:pPr>
              <w:jc w:val="center"/>
              <w:rPr>
                <w:rFonts w:ascii="宋体" w:cs="宋体"/>
                <w:kern w:val="0"/>
                <w:szCs w:val="21"/>
              </w:rPr>
            </w:pPr>
            <w:r>
              <w:rPr>
                <w:rFonts w:ascii="宋体" w:hAnsi="宋体" w:cs="宋体"/>
                <w:kern w:val="0"/>
                <w:szCs w:val="21"/>
              </w:rPr>
              <w:t>6</w:t>
            </w:r>
            <w:r>
              <w:rPr>
                <w:rFonts w:hint="eastAsia" w:ascii="宋体" w:hAnsi="宋体" w:cs="宋体"/>
                <w:kern w:val="0"/>
                <w:szCs w:val="21"/>
              </w:rPr>
              <w:t>月</w:t>
            </w:r>
            <w:r>
              <w:rPr>
                <w:rFonts w:ascii="宋体" w:hAnsi="宋体" w:cs="宋体"/>
                <w:kern w:val="0"/>
                <w:szCs w:val="21"/>
              </w:rPr>
              <w:t>7</w:t>
            </w:r>
            <w:r>
              <w:rPr>
                <w:rFonts w:hint="eastAsia" w:ascii="宋体" w:hAnsi="宋体" w:cs="宋体"/>
                <w:kern w:val="0"/>
                <w:szCs w:val="21"/>
              </w:rPr>
              <w:t>日（星期三）</w:t>
            </w:r>
          </w:p>
          <w:p>
            <w:pPr>
              <w:jc w:val="center"/>
              <w:rPr>
                <w:rFonts w:ascii="宋体" w:cs="宋体"/>
                <w:kern w:val="0"/>
                <w:szCs w:val="21"/>
              </w:rPr>
            </w:pPr>
            <w:r>
              <w:rPr>
                <w:rFonts w:ascii="宋体" w:hAnsi="宋体" w:cs="宋体"/>
                <w:bCs/>
                <w:szCs w:val="21"/>
              </w:rPr>
              <w:t>14:00-17:00</w:t>
            </w:r>
          </w:p>
        </w:tc>
        <w:tc>
          <w:tcPr>
            <w:tcW w:w="4138" w:type="dxa"/>
            <w:vAlign w:val="center"/>
          </w:tcPr>
          <w:p>
            <w:pPr>
              <w:rPr>
                <w:rFonts w:ascii="宋体" w:cs="宋体"/>
                <w:bCs/>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vAlign w:val="center"/>
          </w:tcPr>
          <w:p>
            <w:pPr>
              <w:widowControl/>
              <w:spacing w:line="400" w:lineRule="exact"/>
              <w:jc w:val="center"/>
              <w:rPr>
                <w:rFonts w:ascii="宋体" w:cs="宋体"/>
                <w:bCs/>
                <w:kern w:val="0"/>
                <w:szCs w:val="21"/>
              </w:rPr>
            </w:pPr>
            <w:r>
              <w:rPr>
                <w:rFonts w:ascii="宋体" w:hAnsi="宋体" w:cs="宋体"/>
                <w:bCs/>
                <w:kern w:val="0"/>
                <w:szCs w:val="21"/>
              </w:rPr>
              <w:t>3</w:t>
            </w:r>
          </w:p>
        </w:tc>
        <w:tc>
          <w:tcPr>
            <w:tcW w:w="2269" w:type="dxa"/>
            <w:vAlign w:val="center"/>
          </w:tcPr>
          <w:p>
            <w:pPr>
              <w:rPr>
                <w:rFonts w:ascii="宋体" w:cs="宋体"/>
                <w:kern w:val="0"/>
                <w:szCs w:val="21"/>
              </w:rPr>
            </w:pPr>
            <w:r>
              <w:rPr>
                <w:rFonts w:hint="eastAsia" w:ascii="宋体" w:hAnsi="宋体" w:cs="宋体"/>
                <w:kern w:val="0"/>
                <w:szCs w:val="21"/>
              </w:rPr>
              <w:t>大学课堂教学方法与艺术术</w:t>
            </w:r>
          </w:p>
        </w:tc>
        <w:tc>
          <w:tcPr>
            <w:tcW w:w="1959" w:type="dxa"/>
            <w:vAlign w:val="center"/>
          </w:tcPr>
          <w:p>
            <w:pPr>
              <w:rPr>
                <w:rFonts w:ascii="宋体" w:cs="宋体"/>
                <w:kern w:val="0"/>
                <w:szCs w:val="21"/>
              </w:rPr>
            </w:pPr>
            <w:r>
              <w:rPr>
                <w:rFonts w:ascii="宋体" w:hAnsi="宋体" w:cs="宋体"/>
                <w:kern w:val="0"/>
                <w:szCs w:val="21"/>
              </w:rPr>
              <w:t>6</w:t>
            </w:r>
            <w:r>
              <w:rPr>
                <w:rFonts w:hint="eastAsia" w:ascii="宋体" w:hAnsi="宋体" w:cs="宋体"/>
                <w:kern w:val="0"/>
                <w:szCs w:val="21"/>
              </w:rPr>
              <w:t>月</w:t>
            </w:r>
            <w:r>
              <w:rPr>
                <w:rFonts w:ascii="宋体" w:hAnsi="宋体" w:cs="宋体"/>
                <w:kern w:val="0"/>
                <w:szCs w:val="21"/>
              </w:rPr>
              <w:t>9</w:t>
            </w:r>
            <w:r>
              <w:rPr>
                <w:rFonts w:hint="eastAsia" w:ascii="宋体" w:hAnsi="宋体" w:cs="宋体"/>
                <w:kern w:val="0"/>
                <w:szCs w:val="21"/>
              </w:rPr>
              <w:t>日（星期五）</w:t>
            </w:r>
            <w:r>
              <w:rPr>
                <w:rFonts w:ascii="宋体" w:hAnsi="宋体" w:cs="宋体"/>
                <w:kern w:val="0"/>
                <w:szCs w:val="21"/>
              </w:rPr>
              <w:t>14:00-17:00</w:t>
            </w:r>
          </w:p>
        </w:tc>
        <w:tc>
          <w:tcPr>
            <w:tcW w:w="4138" w:type="dxa"/>
            <w:vAlign w:val="center"/>
          </w:tcPr>
          <w:p>
            <w:pPr>
              <w:widowControl/>
              <w:spacing w:line="380" w:lineRule="exact"/>
              <w:jc w:val="left"/>
              <w:rPr>
                <w:rFonts w:ascii="宋体" w:cs="宋体"/>
                <w:bCs/>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vAlign w:val="center"/>
          </w:tcPr>
          <w:p>
            <w:pPr>
              <w:widowControl/>
              <w:spacing w:line="400" w:lineRule="exact"/>
              <w:jc w:val="center"/>
              <w:rPr>
                <w:rFonts w:ascii="宋体" w:cs="宋体"/>
                <w:bCs/>
                <w:kern w:val="0"/>
                <w:szCs w:val="21"/>
              </w:rPr>
            </w:pPr>
            <w:r>
              <w:rPr>
                <w:rFonts w:ascii="宋体" w:hAnsi="宋体" w:cs="宋体"/>
                <w:kern w:val="0"/>
                <w:szCs w:val="21"/>
              </w:rPr>
              <w:t>4</w:t>
            </w:r>
          </w:p>
        </w:tc>
        <w:tc>
          <w:tcPr>
            <w:tcW w:w="2269" w:type="dxa"/>
            <w:vAlign w:val="center"/>
          </w:tcPr>
          <w:p>
            <w:pPr>
              <w:rPr>
                <w:rFonts w:ascii="宋体" w:cs="宋体"/>
                <w:bCs/>
                <w:kern w:val="0"/>
                <w:szCs w:val="21"/>
              </w:rPr>
            </w:pPr>
            <w:r>
              <w:rPr>
                <w:rFonts w:hint="eastAsia" w:ascii="宋体" w:hAnsi="宋体" w:cs="宋体"/>
                <w:kern w:val="0"/>
                <w:szCs w:val="21"/>
              </w:rPr>
              <w:t>如何讲好一门课</w:t>
            </w:r>
          </w:p>
        </w:tc>
        <w:tc>
          <w:tcPr>
            <w:tcW w:w="1959" w:type="dxa"/>
            <w:vAlign w:val="center"/>
          </w:tcPr>
          <w:p>
            <w:pPr>
              <w:widowControl/>
              <w:spacing w:line="380" w:lineRule="exact"/>
              <w:jc w:val="center"/>
              <w:rPr>
                <w:rFonts w:ascii="宋体" w:cs="宋体"/>
                <w:kern w:val="0"/>
                <w:szCs w:val="21"/>
              </w:rPr>
            </w:pPr>
            <w:r>
              <w:rPr>
                <w:rFonts w:ascii="宋体" w:hAnsi="宋体" w:cs="宋体"/>
                <w:kern w:val="0"/>
                <w:szCs w:val="21"/>
              </w:rPr>
              <w:t>6</w:t>
            </w:r>
            <w:r>
              <w:rPr>
                <w:rFonts w:hint="eastAsia" w:ascii="宋体" w:hAnsi="宋体" w:cs="宋体"/>
                <w:kern w:val="0"/>
                <w:szCs w:val="21"/>
              </w:rPr>
              <w:t>月</w:t>
            </w:r>
            <w:r>
              <w:rPr>
                <w:rFonts w:ascii="宋体" w:hAnsi="宋体" w:cs="宋体"/>
                <w:kern w:val="0"/>
                <w:szCs w:val="21"/>
              </w:rPr>
              <w:t>12</w:t>
            </w:r>
            <w:r>
              <w:rPr>
                <w:rFonts w:hint="eastAsia" w:ascii="宋体" w:hAnsi="宋体" w:cs="宋体"/>
                <w:kern w:val="0"/>
                <w:szCs w:val="21"/>
              </w:rPr>
              <w:t>日（星期一）</w:t>
            </w:r>
          </w:p>
          <w:p>
            <w:pPr>
              <w:widowControl/>
              <w:spacing w:line="380" w:lineRule="exact"/>
              <w:jc w:val="center"/>
              <w:rPr>
                <w:rFonts w:ascii="宋体" w:cs="宋体"/>
                <w:bCs/>
                <w:kern w:val="0"/>
                <w:szCs w:val="21"/>
              </w:rPr>
            </w:pPr>
            <w:r>
              <w:rPr>
                <w:rFonts w:ascii="宋体" w:hAnsi="宋体" w:cs="宋体"/>
                <w:bCs/>
                <w:szCs w:val="21"/>
              </w:rPr>
              <w:t>14:00-17:00</w:t>
            </w:r>
          </w:p>
        </w:tc>
        <w:tc>
          <w:tcPr>
            <w:tcW w:w="4138" w:type="dxa"/>
            <w:vAlign w:val="center"/>
          </w:tcPr>
          <w:p>
            <w:pPr>
              <w:rPr>
                <w:rFonts w:ascii="宋体" w:cs="宋体"/>
                <w:bCs/>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cantSplit/>
          <w:trHeight w:val="330" w:hRule="atLeast"/>
          <w:jc w:val="center"/>
        </w:trPr>
        <w:tc>
          <w:tcPr>
            <w:tcW w:w="645" w:type="dxa"/>
            <w:vAlign w:val="center"/>
          </w:tcPr>
          <w:p>
            <w:pPr>
              <w:widowControl/>
              <w:spacing w:line="400" w:lineRule="exact"/>
              <w:jc w:val="center"/>
              <w:rPr>
                <w:rFonts w:ascii="宋体" w:cs="宋体"/>
                <w:kern w:val="0"/>
                <w:szCs w:val="21"/>
              </w:rPr>
            </w:pPr>
            <w:r>
              <w:rPr>
                <w:rFonts w:ascii="宋体" w:hAnsi="宋体" w:cs="宋体"/>
                <w:kern w:val="0"/>
                <w:szCs w:val="21"/>
              </w:rPr>
              <w:t>5</w:t>
            </w:r>
          </w:p>
        </w:tc>
        <w:tc>
          <w:tcPr>
            <w:tcW w:w="2269" w:type="dxa"/>
            <w:vAlign w:val="center"/>
          </w:tcPr>
          <w:p>
            <w:pPr>
              <w:rPr>
                <w:rFonts w:ascii="宋体" w:cs="宋体"/>
                <w:kern w:val="0"/>
                <w:szCs w:val="21"/>
              </w:rPr>
            </w:pPr>
            <w:r>
              <w:rPr>
                <w:rFonts w:hint="eastAsia" w:ascii="宋体" w:hAnsi="宋体" w:cs="宋体"/>
                <w:kern w:val="0"/>
                <w:szCs w:val="21"/>
              </w:rPr>
              <w:t>“了解您的学生”系列讲座</w:t>
            </w:r>
            <w:r>
              <w:rPr>
                <w:rFonts w:ascii="宋体" w:hAnsi="宋体" w:cs="宋体"/>
                <w:kern w:val="0"/>
                <w:szCs w:val="21"/>
              </w:rPr>
              <w:t>——</w:t>
            </w:r>
            <w:r>
              <w:rPr>
                <w:rFonts w:hint="eastAsia" w:ascii="宋体" w:hAnsi="宋体" w:cs="宋体"/>
                <w:kern w:val="0"/>
                <w:szCs w:val="21"/>
              </w:rPr>
              <w:t>如何建立有效的师生沟通</w:t>
            </w:r>
          </w:p>
        </w:tc>
        <w:tc>
          <w:tcPr>
            <w:tcW w:w="1959" w:type="dxa"/>
            <w:vAlign w:val="center"/>
          </w:tcPr>
          <w:p>
            <w:pPr>
              <w:jc w:val="center"/>
              <w:rPr>
                <w:rFonts w:ascii="宋体" w:cs="宋体"/>
                <w:szCs w:val="21"/>
              </w:rPr>
            </w:pPr>
            <w:r>
              <w:rPr>
                <w:rFonts w:ascii="宋体" w:hAnsi="宋体" w:cs="宋体"/>
                <w:kern w:val="0"/>
                <w:szCs w:val="21"/>
              </w:rPr>
              <w:t>6</w:t>
            </w:r>
            <w:r>
              <w:rPr>
                <w:rFonts w:hint="eastAsia" w:ascii="宋体" w:hAnsi="宋体" w:cs="宋体"/>
                <w:kern w:val="0"/>
                <w:szCs w:val="21"/>
              </w:rPr>
              <w:t>月</w:t>
            </w:r>
            <w:r>
              <w:rPr>
                <w:rFonts w:ascii="宋体" w:hAnsi="宋体" w:cs="宋体"/>
                <w:kern w:val="0"/>
                <w:szCs w:val="21"/>
              </w:rPr>
              <w:t>13</w:t>
            </w:r>
            <w:r>
              <w:rPr>
                <w:rFonts w:hint="eastAsia" w:ascii="宋体" w:hAnsi="宋体" w:cs="宋体"/>
                <w:kern w:val="0"/>
                <w:szCs w:val="21"/>
              </w:rPr>
              <w:t>日（星期二）</w:t>
            </w:r>
            <w:r>
              <w:rPr>
                <w:rFonts w:ascii="宋体" w:hAnsi="宋体" w:cs="宋体"/>
                <w:bCs/>
                <w:szCs w:val="21"/>
              </w:rPr>
              <w:t>14:00-17:00</w:t>
            </w:r>
          </w:p>
        </w:tc>
        <w:tc>
          <w:tcPr>
            <w:tcW w:w="4138" w:type="dxa"/>
            <w:vAlign w:val="center"/>
          </w:tcPr>
          <w:p>
            <w:pPr>
              <w:rPr>
                <w:rFonts w:asci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vAlign w:val="center"/>
          </w:tcPr>
          <w:p>
            <w:pPr>
              <w:widowControl/>
              <w:spacing w:line="400" w:lineRule="exact"/>
              <w:jc w:val="center"/>
              <w:rPr>
                <w:rFonts w:ascii="宋体" w:cs="宋体"/>
                <w:bCs/>
                <w:kern w:val="0"/>
                <w:szCs w:val="21"/>
              </w:rPr>
            </w:pPr>
            <w:r>
              <w:rPr>
                <w:rFonts w:ascii="宋体" w:hAnsi="宋体" w:cs="宋体"/>
                <w:kern w:val="0"/>
                <w:szCs w:val="21"/>
              </w:rPr>
              <w:t>6</w:t>
            </w:r>
          </w:p>
        </w:tc>
        <w:tc>
          <w:tcPr>
            <w:tcW w:w="2269" w:type="dxa"/>
            <w:vAlign w:val="center"/>
          </w:tcPr>
          <w:p>
            <w:pPr>
              <w:rPr>
                <w:rFonts w:ascii="宋体" w:cs="宋体"/>
                <w:bCs/>
                <w:kern w:val="0"/>
                <w:szCs w:val="21"/>
              </w:rPr>
            </w:pPr>
            <w:r>
              <w:rPr>
                <w:rFonts w:hint="eastAsia" w:ascii="宋体" w:hAnsi="宋体" w:cs="宋体"/>
                <w:kern w:val="0"/>
                <w:szCs w:val="21"/>
              </w:rPr>
              <w:t>课件及其制作技巧</w:t>
            </w:r>
          </w:p>
        </w:tc>
        <w:tc>
          <w:tcPr>
            <w:tcW w:w="1959" w:type="dxa"/>
            <w:vAlign w:val="center"/>
          </w:tcPr>
          <w:p>
            <w:pPr>
              <w:jc w:val="center"/>
              <w:rPr>
                <w:rFonts w:ascii="宋体" w:cs="宋体"/>
                <w:bCs/>
                <w:kern w:val="0"/>
                <w:szCs w:val="21"/>
              </w:rPr>
            </w:pPr>
            <w:r>
              <w:rPr>
                <w:rFonts w:ascii="宋体" w:hAnsi="宋体" w:cs="宋体"/>
                <w:kern w:val="0"/>
                <w:szCs w:val="21"/>
              </w:rPr>
              <w:t>6</w:t>
            </w:r>
            <w:r>
              <w:rPr>
                <w:rFonts w:hint="eastAsia" w:ascii="宋体" w:hAnsi="宋体" w:cs="宋体"/>
                <w:kern w:val="0"/>
                <w:szCs w:val="21"/>
              </w:rPr>
              <w:t>月</w:t>
            </w:r>
            <w:r>
              <w:rPr>
                <w:rFonts w:ascii="宋体" w:hAnsi="宋体" w:cs="宋体"/>
                <w:kern w:val="0"/>
                <w:szCs w:val="21"/>
              </w:rPr>
              <w:t>14</w:t>
            </w:r>
            <w:r>
              <w:rPr>
                <w:rFonts w:hint="eastAsia" w:ascii="宋体" w:hAnsi="宋体" w:cs="宋体"/>
                <w:kern w:val="0"/>
                <w:szCs w:val="21"/>
              </w:rPr>
              <w:t>日（星期三）</w:t>
            </w:r>
            <w:r>
              <w:rPr>
                <w:rFonts w:ascii="宋体" w:hAnsi="宋体" w:cs="宋体"/>
                <w:bCs/>
                <w:szCs w:val="21"/>
              </w:rPr>
              <w:t>14:00-17:00</w:t>
            </w:r>
          </w:p>
        </w:tc>
        <w:tc>
          <w:tcPr>
            <w:tcW w:w="4138" w:type="dxa"/>
            <w:vAlign w:val="center"/>
          </w:tcPr>
          <w:p>
            <w:pPr>
              <w:rPr>
                <w:rFonts w:ascii="宋体" w:cs="宋体"/>
                <w:bCs/>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37" w:hRule="atLeast"/>
          <w:jc w:val="center"/>
        </w:trPr>
        <w:tc>
          <w:tcPr>
            <w:tcW w:w="645" w:type="dxa"/>
            <w:vAlign w:val="center"/>
          </w:tcPr>
          <w:p>
            <w:pPr>
              <w:widowControl/>
              <w:spacing w:line="400" w:lineRule="exact"/>
              <w:jc w:val="center"/>
              <w:rPr>
                <w:rFonts w:ascii="宋体" w:cs="宋体"/>
                <w:bCs/>
                <w:kern w:val="0"/>
                <w:szCs w:val="21"/>
              </w:rPr>
            </w:pPr>
            <w:r>
              <w:rPr>
                <w:rFonts w:ascii="宋体" w:hAnsi="宋体" w:cs="宋体"/>
                <w:kern w:val="0"/>
                <w:szCs w:val="21"/>
              </w:rPr>
              <w:t>7</w:t>
            </w:r>
          </w:p>
        </w:tc>
        <w:tc>
          <w:tcPr>
            <w:tcW w:w="2269" w:type="dxa"/>
            <w:vAlign w:val="center"/>
          </w:tcPr>
          <w:p>
            <w:pPr>
              <w:rPr>
                <w:rFonts w:ascii="宋体" w:cs="宋体"/>
                <w:kern w:val="0"/>
                <w:szCs w:val="21"/>
              </w:rPr>
            </w:pPr>
            <w:r>
              <w:rPr>
                <w:rFonts w:hint="eastAsia" w:ascii="宋体" w:hAnsi="宋体" w:cs="宋体"/>
                <w:kern w:val="0"/>
                <w:szCs w:val="21"/>
              </w:rPr>
              <w:t>基于创新创业的课程教学设计</w:t>
            </w:r>
          </w:p>
          <w:p>
            <w:pPr>
              <w:rPr>
                <w:rFonts w:ascii="宋体" w:cs="宋体"/>
                <w:kern w:val="0"/>
                <w:szCs w:val="21"/>
              </w:rPr>
            </w:pPr>
            <w:r>
              <w:rPr>
                <w:rFonts w:ascii="宋体" w:hAnsi="宋体" w:cs="宋体"/>
                <w:kern w:val="0"/>
                <w:szCs w:val="21"/>
              </w:rPr>
              <w:t>——</w:t>
            </w:r>
            <w:r>
              <w:rPr>
                <w:rFonts w:hint="eastAsia" w:ascii="宋体" w:hAnsi="宋体" w:cs="宋体"/>
                <w:kern w:val="0"/>
                <w:szCs w:val="21"/>
              </w:rPr>
              <w:t>以市场营销课程教学为例</w:t>
            </w:r>
          </w:p>
        </w:tc>
        <w:tc>
          <w:tcPr>
            <w:tcW w:w="1959" w:type="dxa"/>
            <w:vAlign w:val="center"/>
          </w:tcPr>
          <w:p>
            <w:pPr>
              <w:jc w:val="center"/>
              <w:rPr>
                <w:rFonts w:ascii="宋体" w:cs="宋体"/>
                <w:kern w:val="0"/>
                <w:szCs w:val="21"/>
              </w:rPr>
            </w:pPr>
            <w:r>
              <w:rPr>
                <w:rFonts w:ascii="宋体" w:hAnsi="宋体" w:cs="宋体"/>
                <w:kern w:val="0"/>
                <w:szCs w:val="21"/>
              </w:rPr>
              <w:t>6</w:t>
            </w:r>
            <w:r>
              <w:rPr>
                <w:rFonts w:hint="eastAsia" w:ascii="宋体" w:hAnsi="宋体" w:cs="宋体"/>
                <w:kern w:val="0"/>
                <w:szCs w:val="21"/>
              </w:rPr>
              <w:t>月</w:t>
            </w:r>
            <w:r>
              <w:rPr>
                <w:rFonts w:ascii="宋体" w:hAnsi="宋体" w:cs="宋体"/>
                <w:kern w:val="0"/>
                <w:szCs w:val="21"/>
              </w:rPr>
              <w:t>15</w:t>
            </w:r>
            <w:r>
              <w:rPr>
                <w:rFonts w:hint="eastAsia" w:ascii="宋体" w:hAnsi="宋体" w:cs="宋体"/>
                <w:kern w:val="0"/>
                <w:szCs w:val="21"/>
              </w:rPr>
              <w:t>日（星期四）</w:t>
            </w:r>
            <w:r>
              <w:rPr>
                <w:rFonts w:ascii="宋体" w:hAnsi="宋体" w:cs="宋体"/>
                <w:bCs/>
                <w:szCs w:val="21"/>
              </w:rPr>
              <w:t>14:00-17:00</w:t>
            </w:r>
          </w:p>
        </w:tc>
        <w:tc>
          <w:tcPr>
            <w:tcW w:w="4138" w:type="dxa"/>
            <w:vAlign w:val="center"/>
          </w:tcPr>
          <w:p>
            <w:pPr>
              <w:rPr>
                <w:rFonts w:ascii="宋体" w:cs="宋体"/>
                <w:bCs/>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068" w:hRule="atLeast"/>
          <w:jc w:val="center"/>
        </w:trPr>
        <w:tc>
          <w:tcPr>
            <w:tcW w:w="645" w:type="dxa"/>
            <w:vAlign w:val="center"/>
          </w:tcPr>
          <w:p>
            <w:pPr>
              <w:widowControl/>
              <w:spacing w:line="400" w:lineRule="exact"/>
              <w:jc w:val="center"/>
              <w:rPr>
                <w:rFonts w:ascii="宋体" w:cs="宋体"/>
                <w:kern w:val="0"/>
                <w:szCs w:val="21"/>
              </w:rPr>
            </w:pPr>
            <w:r>
              <w:rPr>
                <w:rFonts w:ascii="宋体" w:hAnsi="宋体" w:cs="宋体"/>
                <w:kern w:val="0"/>
                <w:szCs w:val="21"/>
              </w:rPr>
              <w:t>8</w:t>
            </w:r>
          </w:p>
        </w:tc>
        <w:tc>
          <w:tcPr>
            <w:tcW w:w="2269" w:type="dxa"/>
            <w:vAlign w:val="center"/>
          </w:tcPr>
          <w:p>
            <w:pPr>
              <w:rPr>
                <w:rFonts w:ascii="宋体" w:cs="宋体"/>
                <w:kern w:val="0"/>
                <w:szCs w:val="21"/>
              </w:rPr>
            </w:pPr>
            <w:r>
              <w:rPr>
                <w:rFonts w:hint="eastAsia" w:ascii="宋体" w:hAnsi="宋体" w:cs="宋体"/>
                <w:kern w:val="0"/>
                <w:szCs w:val="21"/>
              </w:rPr>
              <w:t>职业素养开发与训练</w:t>
            </w:r>
          </w:p>
        </w:tc>
        <w:tc>
          <w:tcPr>
            <w:tcW w:w="1959" w:type="dxa"/>
            <w:vAlign w:val="center"/>
          </w:tcPr>
          <w:p>
            <w:pPr>
              <w:jc w:val="center"/>
              <w:rPr>
                <w:rFonts w:ascii="宋体" w:cs="宋体"/>
                <w:bCs/>
                <w:kern w:val="0"/>
                <w:szCs w:val="21"/>
              </w:rPr>
            </w:pPr>
            <w:r>
              <w:rPr>
                <w:rFonts w:ascii="宋体" w:hAnsi="宋体" w:cs="宋体"/>
                <w:kern w:val="0"/>
                <w:szCs w:val="21"/>
              </w:rPr>
              <w:t>6</w:t>
            </w:r>
            <w:r>
              <w:rPr>
                <w:rFonts w:hint="eastAsia" w:ascii="宋体" w:hAnsi="宋体" w:cs="宋体"/>
                <w:kern w:val="0"/>
                <w:szCs w:val="21"/>
              </w:rPr>
              <w:t>月</w:t>
            </w:r>
            <w:r>
              <w:rPr>
                <w:rFonts w:ascii="宋体" w:hAnsi="宋体" w:cs="宋体"/>
                <w:kern w:val="0"/>
                <w:szCs w:val="21"/>
              </w:rPr>
              <w:t>19</w:t>
            </w:r>
            <w:r>
              <w:rPr>
                <w:rFonts w:hint="eastAsia" w:ascii="宋体" w:hAnsi="宋体" w:cs="宋体"/>
                <w:kern w:val="0"/>
                <w:szCs w:val="21"/>
              </w:rPr>
              <w:t>日（星期一）</w:t>
            </w:r>
            <w:r>
              <w:rPr>
                <w:rFonts w:ascii="宋体" w:hAnsi="宋体" w:cs="宋体"/>
                <w:bCs/>
                <w:szCs w:val="21"/>
              </w:rPr>
              <w:t>14:00-17:00</w:t>
            </w:r>
          </w:p>
        </w:tc>
        <w:tc>
          <w:tcPr>
            <w:tcW w:w="4138" w:type="dxa"/>
            <w:vAlign w:val="center"/>
          </w:tcPr>
          <w:p>
            <w:pPr>
              <w:rPr>
                <w:rFonts w:ascii="宋体" w:cs="宋体"/>
                <w:bCs/>
                <w:kern w:val="0"/>
                <w:szCs w:val="21"/>
              </w:rPr>
            </w:pPr>
          </w:p>
        </w:tc>
      </w:tr>
    </w:tbl>
    <w:p>
      <w:pPr>
        <w:pStyle w:val="4"/>
        <w:widowControl/>
        <w:spacing w:beforeAutospacing="0" w:afterAutospacing="0" w:line="560" w:lineRule="atLeast"/>
        <w:ind w:firstLine="560"/>
        <w:jc w:val="both"/>
        <w:rPr>
          <w:rFonts w:ascii="宋体" w:cs="宋体"/>
          <w:sz w:val="28"/>
          <w:szCs w:val="28"/>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C230D62"/>
    <w:rsid w:val="00294D7B"/>
    <w:rsid w:val="0066722E"/>
    <w:rsid w:val="00752F0A"/>
    <w:rsid w:val="008D1DA5"/>
    <w:rsid w:val="00AF0F73"/>
    <w:rsid w:val="00C82673"/>
    <w:rsid w:val="00D61FD4"/>
    <w:rsid w:val="00E15448"/>
    <w:rsid w:val="14ED1348"/>
    <w:rsid w:val="24BC10BF"/>
    <w:rsid w:val="28497092"/>
    <w:rsid w:val="4D2F469D"/>
    <w:rsid w:val="568730F0"/>
    <w:rsid w:val="6C230D6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iPriority w:val="99"/>
    <w:pPr>
      <w:tabs>
        <w:tab w:val="center" w:pos="4153"/>
        <w:tab w:val="right" w:pos="8306"/>
      </w:tabs>
      <w:snapToGrid w:val="0"/>
      <w:jc w:val="left"/>
    </w:pPr>
    <w:rPr>
      <w:sz w:val="18"/>
      <w:szCs w:val="18"/>
    </w:rPr>
  </w:style>
  <w:style w:type="paragraph" w:styleId="3">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Autospacing="1" w:afterAutospacing="1"/>
      <w:jc w:val="left"/>
    </w:pPr>
    <w:rPr>
      <w:kern w:val="0"/>
      <w:sz w:val="24"/>
    </w:rPr>
  </w:style>
  <w:style w:type="character" w:styleId="6">
    <w:name w:val="Strong"/>
    <w:basedOn w:val="5"/>
    <w:qFormat/>
    <w:uiPriority w:val="99"/>
    <w:rPr>
      <w:rFonts w:cs="Times New Roman"/>
      <w:b/>
    </w:rPr>
  </w:style>
  <w:style w:type="character" w:styleId="7">
    <w:name w:val="Emphasis"/>
    <w:basedOn w:val="5"/>
    <w:qFormat/>
    <w:uiPriority w:val="99"/>
    <w:rPr>
      <w:rFonts w:cs="Times New Roman"/>
      <w:i/>
    </w:rPr>
  </w:style>
  <w:style w:type="character" w:styleId="8">
    <w:name w:val="Hyperlink"/>
    <w:basedOn w:val="5"/>
    <w:qFormat/>
    <w:uiPriority w:val="99"/>
    <w:rPr>
      <w:rFonts w:cs="Times New Roman"/>
      <w:color w:val="0000FF"/>
      <w:u w:val="single"/>
    </w:rPr>
  </w:style>
  <w:style w:type="character" w:customStyle="1" w:styleId="10">
    <w:name w:val="Header Char"/>
    <w:basedOn w:val="5"/>
    <w:link w:val="3"/>
    <w:semiHidden/>
    <w:uiPriority w:val="99"/>
    <w:rPr>
      <w:rFonts w:ascii="Calibri" w:hAnsi="Calibri"/>
      <w:sz w:val="18"/>
      <w:szCs w:val="18"/>
    </w:rPr>
  </w:style>
  <w:style w:type="character" w:customStyle="1" w:styleId="11">
    <w:name w:val="Footer Char"/>
    <w:basedOn w:val="5"/>
    <w:link w:val="2"/>
    <w:semiHidden/>
    <w:uiPriority w:val="99"/>
    <w:rPr>
      <w:rFonts w:ascii="Calibri" w:hAnsi="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227</Words>
  <Characters>1300</Characters>
  <Lines>0</Lines>
  <Paragraphs>0</Paragraphs>
  <TotalTime>0</TotalTime>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2017-05-31T03:22:00Z</dcterms:created>
  <dc:creator>系统管理员</dc:creator>
  <cp:lastModifiedBy>系统管理员</cp:lastModifiedBy>
  <dcterms:modified xsi:type="dcterms:W3CDTF">2017-06-02T07:00:13Z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